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432AA8A8"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EE7143">
        <w:rPr>
          <w:rFonts w:ascii="Times New Roman" w:hAnsi="Times New Roman" w:cs="Times New Roman"/>
          <w:b/>
          <w:i/>
          <w:sz w:val="28"/>
          <w:szCs w:val="28"/>
        </w:rPr>
        <w:t>09.02.07 Информационные системы и программирование</w:t>
      </w:r>
    </w:p>
    <w:p w14:paraId="1ACF7B07" w14:textId="2F121691" w:rsidR="0067507C" w:rsidRPr="007E76DB"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r w:rsidR="00EE7143">
        <w:rPr>
          <w:rFonts w:ascii="Times New Roman" w:eastAsia="Times New Roman" w:hAnsi="Times New Roman" w:cs="Times New Roman"/>
          <w:b/>
          <w:bCs/>
          <w:i/>
          <w:sz w:val="28"/>
          <w:szCs w:val="28"/>
          <w:lang w:eastAsia="ar-SA"/>
        </w:rPr>
        <w:t>технологический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7B1781FF"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0FA784CD" w:rsidR="00263714" w:rsidRPr="007E76DB" w:rsidRDefault="00EE7143" w:rsidP="00EE7143">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9D2866"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0B9954F8"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 xml:space="preserve">2023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6280C05E"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 _____________2023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89E53D0"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_________2023</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5C969EAC"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 xml:space="preserve">от «____» _____________ 2023 </w:t>
            </w:r>
            <w:r w:rsidR="00FC208E" w:rsidRPr="007E76DB">
              <w:rPr>
                <w:rFonts w:ascii="Times New Roman" w:hAnsi="Times New Roman" w:cs="Times New Roman"/>
                <w:sz w:val="28"/>
                <w:szCs w:val="28"/>
              </w:rPr>
              <w:t>г.</w:t>
            </w:r>
          </w:p>
        </w:tc>
      </w:tr>
    </w:tbl>
    <w:p w14:paraId="587D8EE7" w14:textId="5D0213E6" w:rsidR="002877C8" w:rsidRPr="007E76DB" w:rsidRDefault="002877C8" w:rsidP="00EE7143">
      <w:pPr>
        <w:spacing w:after="0"/>
        <w:ind w:firstLine="709"/>
        <w:jc w:val="both"/>
        <w:rPr>
          <w:rFonts w:ascii="Times New Roman" w:hAnsi="Times New Roman" w:cs="Times New Roman"/>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r w:rsidR="00EE7143">
        <w:rPr>
          <w:rFonts w:ascii="Times New Roman" w:hAnsi="Times New Roman"/>
          <w:bCs/>
          <w:iCs/>
          <w:sz w:val="28"/>
          <w:szCs w:val="28"/>
        </w:rPr>
        <w:t>Обществознание</w:t>
      </w:r>
      <w:r w:rsidR="00EE7143" w:rsidRPr="00FC208E">
        <w:rPr>
          <w:rFonts w:ascii="Times New Roman" w:hAnsi="Times New Roman"/>
          <w:bCs/>
          <w:iCs/>
          <w:sz w:val="28"/>
          <w:szCs w:val="28"/>
        </w:rPr>
        <w:t xml:space="preserve">» </w:t>
      </w:r>
      <w:r w:rsidR="00EE7143" w:rsidRPr="00FC208E">
        <w:rPr>
          <w:rFonts w:ascii="Times New Roman" w:hAnsi="Times New Roman"/>
          <w:bCs/>
          <w:sz w:val="28"/>
          <w:szCs w:val="28"/>
        </w:rPr>
        <w:t xml:space="preserve">предназначена для реализации </w:t>
      </w:r>
      <w:r w:rsidR="00EE7143" w:rsidRPr="00DB2978">
        <w:t xml:space="preserve"> </w:t>
      </w:r>
      <w:r w:rsidR="00EE7143"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00EE7143"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EE7143" w:rsidRPr="00FC208E">
        <w:rPr>
          <w:rFonts w:ascii="Times New Roman" w:hAnsi="Times New Roman"/>
          <w:sz w:val="28"/>
          <w:szCs w:val="28"/>
        </w:rPr>
        <w:t>приказ Минобрнауки России от 17.05.2012 г. №</w:t>
      </w:r>
      <w:r w:rsidR="00EE7143">
        <w:rPr>
          <w:rFonts w:ascii="Times New Roman" w:hAnsi="Times New Roman"/>
          <w:sz w:val="28"/>
          <w:szCs w:val="28"/>
        </w:rPr>
        <w:t xml:space="preserve"> </w:t>
      </w:r>
      <w:r w:rsidR="00EE7143" w:rsidRPr="00FC208E">
        <w:rPr>
          <w:rFonts w:ascii="Times New Roman" w:hAnsi="Times New Roman"/>
          <w:sz w:val="28"/>
          <w:szCs w:val="28"/>
        </w:rPr>
        <w:t>413</w:t>
      </w:r>
      <w:r w:rsidR="00EE7143">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00EE7143" w:rsidRPr="00FC208E">
        <w:rPr>
          <w:rFonts w:ascii="Times New Roman" w:hAnsi="Times New Roman"/>
          <w:bCs/>
          <w:sz w:val="28"/>
          <w:szCs w:val="28"/>
        </w:rPr>
        <w:t xml:space="preserve">) и требований </w:t>
      </w:r>
      <w:r w:rsidR="00EE7143" w:rsidRPr="003528D1">
        <w:rPr>
          <w:rFonts w:ascii="Times New Roman" w:hAnsi="Times New Roman"/>
          <w:bCs/>
          <w:sz w:val="28"/>
          <w:szCs w:val="28"/>
        </w:rPr>
        <w:t xml:space="preserve">ФГОС среднего профессионального образования по специальности </w:t>
      </w:r>
      <w:r w:rsidR="00EE7143" w:rsidRPr="00355B6D">
        <w:rPr>
          <w:rFonts w:ascii="Times New Roman" w:hAnsi="Times New Roman" w:cs="Times New Roman"/>
          <w:sz w:val="28"/>
          <w:szCs w:val="28"/>
        </w:rPr>
        <w:t xml:space="preserve"> </w:t>
      </w:r>
      <w:r w:rsidR="00EE7143">
        <w:rPr>
          <w:rFonts w:ascii="Times New Roman" w:hAnsi="Times New Roman" w:cs="Times New Roman"/>
          <w:sz w:val="28"/>
          <w:szCs w:val="28"/>
        </w:rPr>
        <w:t xml:space="preserve">09.02.07 Информационные </w:t>
      </w:r>
      <w:r w:rsidR="00EE7143" w:rsidRPr="00F4033B">
        <w:rPr>
          <w:rFonts w:ascii="Times New Roman" w:hAnsi="Times New Roman" w:cs="Times New Roman"/>
          <w:sz w:val="28"/>
          <w:szCs w:val="28"/>
        </w:rPr>
        <w:t>системы и программирование</w:t>
      </w:r>
      <w:r w:rsidR="00EE7143" w:rsidRPr="00F4033B">
        <w:rPr>
          <w:rFonts w:ascii="Times New Roman" w:hAnsi="Times New Roman" w:cs="Times New Roman"/>
          <w:bCs/>
          <w:sz w:val="28"/>
          <w:szCs w:val="28"/>
        </w:rPr>
        <w:t xml:space="preserve"> </w:t>
      </w:r>
      <w:r w:rsidR="00EE7143" w:rsidRPr="003528D1">
        <w:rPr>
          <w:rFonts w:ascii="Times New Roman" w:hAnsi="Times New Roman"/>
          <w:bCs/>
          <w:sz w:val="28"/>
          <w:szCs w:val="28"/>
        </w:rPr>
        <w:t>(приказ Минобрнауки</w:t>
      </w:r>
      <w:r w:rsidR="00EE7143">
        <w:rPr>
          <w:rFonts w:ascii="Times New Roman" w:hAnsi="Times New Roman"/>
          <w:bCs/>
          <w:sz w:val="28"/>
          <w:szCs w:val="28"/>
        </w:rPr>
        <w:t xml:space="preserve">  № 1547</w:t>
      </w:r>
      <w:r w:rsidR="00EE7143" w:rsidRPr="00DB2978">
        <w:rPr>
          <w:rFonts w:ascii="Times New Roman" w:hAnsi="Times New Roman"/>
          <w:bCs/>
          <w:sz w:val="28"/>
          <w:szCs w:val="28"/>
        </w:rPr>
        <w:t xml:space="preserve"> от</w:t>
      </w:r>
      <w:r w:rsidR="00EE7143">
        <w:rPr>
          <w:rFonts w:ascii="Times New Roman" w:hAnsi="Times New Roman"/>
          <w:bCs/>
          <w:sz w:val="28"/>
          <w:szCs w:val="28"/>
        </w:rPr>
        <w:t xml:space="preserve"> 09.12.2016 г. регистрация в Минюст №44936 от 26.12.2016 г.</w:t>
      </w:r>
      <w:r w:rsidR="00EE7143" w:rsidRPr="003528D1">
        <w:rPr>
          <w:rFonts w:ascii="Times New Roman" w:hAnsi="Times New Roman"/>
          <w:bCs/>
          <w:sz w:val="28"/>
          <w:szCs w:val="28"/>
        </w:rPr>
        <w:t>);</w:t>
      </w:r>
      <w:r w:rsidR="00EE7143">
        <w:rPr>
          <w:rFonts w:ascii="Times New Roman" w:hAnsi="Times New Roman"/>
          <w:bCs/>
          <w:sz w:val="28"/>
          <w:szCs w:val="28"/>
        </w:rPr>
        <w:t xml:space="preserve"> </w:t>
      </w:r>
      <w:r w:rsidR="00EE7143" w:rsidRPr="003528D1">
        <w:rPr>
          <w:rFonts w:ascii="Times New Roman" w:hAnsi="Times New Roman"/>
          <w:bCs/>
          <w:sz w:val="28"/>
          <w:szCs w:val="28"/>
        </w:rPr>
        <w:t>техн</w:t>
      </w:r>
      <w:r w:rsidR="00EE7143">
        <w:rPr>
          <w:rFonts w:ascii="Times New Roman" w:hAnsi="Times New Roman"/>
          <w:bCs/>
          <w:sz w:val="28"/>
          <w:szCs w:val="28"/>
        </w:rPr>
        <w:t>ологи</w:t>
      </w:r>
      <w:r w:rsidR="00EE7143" w:rsidRPr="003528D1">
        <w:rPr>
          <w:rFonts w:ascii="Times New Roman" w:hAnsi="Times New Roman"/>
          <w:bCs/>
          <w:sz w:val="28"/>
          <w:szCs w:val="28"/>
        </w:rPr>
        <w:t>ческого профиля профессионального образования;</w:t>
      </w:r>
      <w:r w:rsidR="00EE7143">
        <w:rPr>
          <w:rFonts w:ascii="Times New Roman" w:hAnsi="Times New Roman"/>
          <w:bCs/>
          <w:sz w:val="28"/>
          <w:szCs w:val="28"/>
        </w:rPr>
        <w:t xml:space="preserve"> укрупненная группа 09.00.00 Информатика и вычислительная техника;</w:t>
      </w:r>
      <w:r w:rsidR="00EE7143" w:rsidRPr="003528D1">
        <w:rPr>
          <w:rFonts w:ascii="Times New Roman" w:hAnsi="Times New Roman"/>
          <w:bCs/>
          <w:sz w:val="28"/>
          <w:szCs w:val="28"/>
        </w:rPr>
        <w:t xml:space="preserve"> РУП №</w:t>
      </w:r>
      <w:r w:rsidR="00EE7143">
        <w:rPr>
          <w:rFonts w:ascii="Times New Roman" w:hAnsi="Times New Roman"/>
          <w:bCs/>
          <w:sz w:val="28"/>
          <w:szCs w:val="28"/>
        </w:rPr>
        <w:t xml:space="preserve"> 160</w:t>
      </w:r>
      <w:r w:rsidR="00EE7143" w:rsidRPr="003528D1">
        <w:rPr>
          <w:rFonts w:ascii="Times New Roman" w:hAnsi="Times New Roman"/>
          <w:bCs/>
          <w:sz w:val="28"/>
          <w:szCs w:val="28"/>
        </w:rPr>
        <w:t xml:space="preserve"> от</w:t>
      </w:r>
      <w:r w:rsidR="00EE7143">
        <w:rPr>
          <w:rFonts w:ascii="Times New Roman" w:hAnsi="Times New Roman"/>
          <w:bCs/>
          <w:sz w:val="28"/>
          <w:szCs w:val="28"/>
        </w:rPr>
        <w:t xml:space="preserve">  27.06.2023 г.;</w:t>
      </w:r>
      <w:r w:rsidR="00EE7143" w:rsidRPr="003528D1">
        <w:rPr>
          <w:rFonts w:ascii="Times New Roman" w:hAnsi="Times New Roman"/>
          <w:bCs/>
          <w:sz w:val="28"/>
          <w:szCs w:val="28"/>
        </w:rPr>
        <w:t xml:space="preserve"> на основе примерной программы общеобразовательной учебной дисциплины «</w:t>
      </w:r>
      <w:r w:rsidR="00EE7143">
        <w:rPr>
          <w:rFonts w:ascii="Times New Roman" w:hAnsi="Times New Roman"/>
          <w:bCs/>
          <w:sz w:val="28"/>
          <w:szCs w:val="28"/>
        </w:rPr>
        <w:t>Обществознание</w:t>
      </w:r>
      <w:r w:rsidR="00EE7143" w:rsidRPr="003528D1">
        <w:rPr>
          <w:rFonts w:ascii="Times New Roman" w:hAnsi="Times New Roman"/>
          <w:bCs/>
          <w:sz w:val="28"/>
          <w:szCs w:val="28"/>
        </w:rPr>
        <w:t>» для профессиональных образовательных организаций, разработанной ФГ</w:t>
      </w:r>
      <w:r w:rsidR="00EE7143">
        <w:rPr>
          <w:rFonts w:ascii="Times New Roman" w:hAnsi="Times New Roman"/>
          <w:bCs/>
          <w:sz w:val="28"/>
          <w:szCs w:val="28"/>
        </w:rPr>
        <w:t>БОУ</w:t>
      </w:r>
      <w:r w:rsidR="00EE7143" w:rsidRPr="003528D1">
        <w:rPr>
          <w:rFonts w:ascii="Times New Roman" w:hAnsi="Times New Roman"/>
          <w:bCs/>
          <w:sz w:val="28"/>
          <w:szCs w:val="28"/>
        </w:rPr>
        <w:t xml:space="preserve"> «</w:t>
      </w:r>
      <w:r w:rsidR="00EE7143">
        <w:rPr>
          <w:rFonts w:ascii="Times New Roman" w:hAnsi="Times New Roman"/>
          <w:bCs/>
          <w:sz w:val="28"/>
          <w:szCs w:val="28"/>
        </w:rPr>
        <w:t>ИРПО</w:t>
      </w:r>
      <w:r w:rsidR="00EE7143" w:rsidRPr="003528D1">
        <w:rPr>
          <w:rFonts w:ascii="Times New Roman" w:hAnsi="Times New Roman"/>
          <w:bCs/>
          <w:sz w:val="28"/>
          <w:szCs w:val="28"/>
        </w:rPr>
        <w:t>»</w:t>
      </w:r>
      <w:r w:rsidR="00EE7143">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2DA4B3F7"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BE456D">
              <w:rPr>
                <w:rFonts w:ascii="Times New Roman" w:hAnsi="Times New Roman" w:cs="Times New Roman"/>
                <w:b/>
                <w:sz w:val="28"/>
                <w:szCs w:val="28"/>
              </w:rPr>
              <w:t xml:space="preserve"> Кочаров М.Я.</w:t>
            </w:r>
            <w:r w:rsidR="00EE7143">
              <w:rPr>
                <w:rFonts w:ascii="Times New Roman" w:hAnsi="Times New Roman" w:cs="Times New Roman"/>
                <w:sz w:val="28"/>
                <w:szCs w:val="28"/>
              </w:rPr>
              <w:t xml:space="preserve">, </w:t>
            </w:r>
          </w:p>
          <w:p w14:paraId="3E1C062C" w14:textId="7ED83C07"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высшей категории 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rPr>
        <w:tab/>
      </w:r>
    </w:p>
    <w:p w14:paraId="4C4D43EE" w14:textId="5F7AF9A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rPr>
        <w:t xml:space="preserve">специальности </w:t>
      </w:r>
      <w:r>
        <w:rPr>
          <w:rFonts w:ascii="Times New Roman" w:eastAsia="Times New Roman" w:hAnsi="Times New Roman" w:cs="Times New Roman"/>
          <w:sz w:val="28"/>
          <w:szCs w:val="28"/>
        </w:rPr>
        <w:t xml:space="preserve">09.02.07 Информационные  </w:t>
      </w:r>
      <w:r w:rsidRPr="00F4033B">
        <w:rPr>
          <w:rFonts w:ascii="Times New Roman" w:eastAsia="Times New Roman" w:hAnsi="Times New Roman" w:cs="Times New Roman"/>
          <w:sz w:val="28"/>
          <w:szCs w:val="28"/>
        </w:rPr>
        <w:t>системы и программирование</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C19E475"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485E2DB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600D0E83"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03. Планировать и реализовывать собственное профессиональное и личностное развитие.</w:t>
      </w:r>
    </w:p>
    <w:p w14:paraId="6FF29E8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49B90400"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9DB552E"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E5FB61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48D9EEF8"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6BB16CAB"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09. Использовать информационные технологии в профессиональной деятельности.</w:t>
      </w:r>
    </w:p>
    <w:p w14:paraId="10A2CE64"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rPr>
        <w:t>.</w:t>
      </w:r>
    </w:p>
    <w:p w14:paraId="50D485F4"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0423C141"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(ПРб)</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325EF5D0"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62503EB"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128BD9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28</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Диф.зачет</w:t>
            </w:r>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44FE0BF6"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этносоциальные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Этносоциальные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8F2EB0">
        <w:trPr>
          <w:trHeight w:val="725"/>
        </w:trPr>
        <w:tc>
          <w:tcPr>
            <w:tcW w:w="2660" w:type="dxa"/>
            <w:shd w:val="clear" w:color="auto" w:fill="auto"/>
          </w:tcPr>
          <w:p w14:paraId="47CE1425"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разделов и тем</w:t>
            </w:r>
          </w:p>
        </w:tc>
        <w:tc>
          <w:tcPr>
            <w:tcW w:w="5953" w:type="dxa"/>
            <w:shd w:val="clear" w:color="auto" w:fill="auto"/>
          </w:tcPr>
          <w:p w14:paraId="47E7BCB0"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Объем часов</w:t>
            </w:r>
          </w:p>
        </w:tc>
        <w:tc>
          <w:tcPr>
            <w:tcW w:w="1134" w:type="dxa"/>
            <w:shd w:val="clear" w:color="auto" w:fill="auto"/>
          </w:tcPr>
          <w:p w14:paraId="18A7C017"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Формируемые компетенции </w:t>
            </w:r>
          </w:p>
        </w:tc>
      </w:tr>
      <w:tr w:rsidR="000F098C" w:rsidRPr="00500B61" w14:paraId="5C2E18BF" w14:textId="77777777" w:rsidTr="008F2EB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8F2EB0">
            <w:pPr>
              <w:spacing w:after="0"/>
              <w:jc w:val="center"/>
              <w:rPr>
                <w:rFonts w:ascii="Times New Roman" w:eastAsia="Times New Roman" w:hAnsi="Times New Roman" w:cs="Times New Roman"/>
                <w:b/>
                <w:sz w:val="24"/>
                <w:szCs w:val="24"/>
              </w:rPr>
            </w:pPr>
          </w:p>
        </w:tc>
      </w:tr>
      <w:tr w:rsidR="000F098C" w:rsidRPr="00500B61" w14:paraId="6815383B" w14:textId="77777777" w:rsidTr="008F2EB0">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общественные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8F2EB0">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02, МР 02, ПР</w:t>
            </w:r>
            <w:r w:rsidR="002A6718" w:rsidRPr="00500B61">
              <w:rPr>
                <w:rFonts w:ascii="Times New Roman" w:eastAsia="Times New Roman" w:hAnsi="Times New Roman" w:cs="Times New Roman"/>
                <w:sz w:val="24"/>
                <w:szCs w:val="24"/>
                <w:vertAlign w:val="subscript"/>
              </w:rPr>
              <w:t>б</w:t>
            </w:r>
            <w:r w:rsidR="002A6718" w:rsidRPr="00500B61">
              <w:rPr>
                <w:rFonts w:ascii="Times New Roman" w:eastAsia="Times New Roman" w:hAnsi="Times New Roman" w:cs="Times New Roman"/>
                <w:sz w:val="24"/>
                <w:szCs w:val="24"/>
              </w:rPr>
              <w:t xml:space="preserve"> 01,  </w:t>
            </w:r>
            <w:r w:rsidR="000F098C" w:rsidRPr="00500B61">
              <w:rPr>
                <w:rFonts w:ascii="Times New Roman" w:eastAsia="Times New Roman" w:hAnsi="Times New Roman" w:cs="Times New Roman"/>
                <w:sz w:val="24"/>
                <w:szCs w:val="24"/>
              </w:rPr>
              <w:t>ОК 01</w:t>
            </w:r>
          </w:p>
          <w:p w14:paraId="1D2679A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6CD4FDBC" w14:textId="77777777" w:rsidTr="008F2EB0">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3250866" w14:textId="77777777" w:rsidTr="008F2EB0">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1670486" w14:textId="77777777" w:rsidTr="008F2EB0">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Pr>
                <w:rFonts w:ascii="Times New Roman" w:eastAsia="Calibri" w:hAnsi="Times New Roman" w:cs="Times New Roman"/>
                <w:sz w:val="24"/>
                <w:szCs w:val="24"/>
              </w:rPr>
              <w:t>)</w:t>
            </w:r>
          </w:p>
          <w:p w14:paraId="64B23F62" w14:textId="00298C61" w:rsidR="000F098C" w:rsidRPr="00500B61" w:rsidRDefault="00500B61"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Перспективы развития специальности Информационные системы и программирование в информационном обществе.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8F2EB0">
            <w:pPr>
              <w:spacing w:after="0"/>
              <w:jc w:val="center"/>
              <w:rPr>
                <w:rFonts w:ascii="Times New Roman" w:eastAsia="Times New Roman" w:hAnsi="Times New Roman" w:cs="Times New Roman"/>
                <w:sz w:val="24"/>
                <w:szCs w:val="24"/>
              </w:rPr>
            </w:pPr>
          </w:p>
          <w:p w14:paraId="38D60414" w14:textId="5AD0E783" w:rsidR="000F098C" w:rsidRPr="00500B61" w:rsidRDefault="000F098C" w:rsidP="008F2EB0">
            <w:pPr>
              <w:spacing w:after="0"/>
              <w:jc w:val="center"/>
              <w:rPr>
                <w:rFonts w:ascii="Times New Roman" w:eastAsia="Times New Roman" w:hAnsi="Times New Roman" w:cs="Times New Roman"/>
                <w:sz w:val="24"/>
                <w:szCs w:val="24"/>
              </w:rPr>
            </w:pPr>
          </w:p>
          <w:p w14:paraId="05674AB6" w14:textId="77777777" w:rsidR="000F098C" w:rsidRPr="00500B61" w:rsidRDefault="000F098C" w:rsidP="008F2EB0">
            <w:pPr>
              <w:spacing w:after="0"/>
              <w:jc w:val="center"/>
              <w:rPr>
                <w:rFonts w:ascii="Times New Roman" w:eastAsia="Times New Roman" w:hAnsi="Times New Roman" w:cs="Times New Roman"/>
                <w:sz w:val="24"/>
                <w:szCs w:val="24"/>
              </w:rPr>
            </w:pPr>
          </w:p>
          <w:p w14:paraId="66A9DA9E" w14:textId="77777777" w:rsidR="000F098C" w:rsidRPr="00500B61" w:rsidRDefault="000F098C" w:rsidP="008F2EB0">
            <w:pPr>
              <w:spacing w:after="0"/>
              <w:jc w:val="center"/>
              <w:rPr>
                <w:rFonts w:ascii="Times New Roman" w:eastAsia="Times New Roman" w:hAnsi="Times New Roman" w:cs="Times New Roman"/>
                <w:sz w:val="24"/>
                <w:szCs w:val="24"/>
              </w:rPr>
            </w:pPr>
          </w:p>
          <w:p w14:paraId="1D34C993" w14:textId="77777777" w:rsidR="000F098C" w:rsidRPr="00500B61" w:rsidRDefault="000F098C" w:rsidP="008F2EB0">
            <w:pPr>
              <w:spacing w:after="0"/>
              <w:jc w:val="center"/>
              <w:rPr>
                <w:rFonts w:ascii="Times New Roman" w:eastAsia="Times New Roman" w:hAnsi="Times New Roman" w:cs="Times New Roman"/>
                <w:sz w:val="24"/>
                <w:szCs w:val="24"/>
              </w:rPr>
            </w:pPr>
          </w:p>
          <w:p w14:paraId="0D25CEA4" w14:textId="77777777" w:rsidR="000F098C" w:rsidRPr="00500B61" w:rsidRDefault="000F098C" w:rsidP="008F2EB0">
            <w:pPr>
              <w:spacing w:after="0"/>
              <w:jc w:val="center"/>
              <w:rPr>
                <w:rFonts w:ascii="Times New Roman" w:eastAsia="Times New Roman" w:hAnsi="Times New Roman" w:cs="Times New Roman"/>
                <w:sz w:val="24"/>
                <w:szCs w:val="24"/>
              </w:rPr>
            </w:pPr>
          </w:p>
          <w:p w14:paraId="7E7532EE" w14:textId="77777777" w:rsidR="000F098C" w:rsidRPr="00500B61" w:rsidRDefault="000F098C" w:rsidP="008F2EB0">
            <w:pPr>
              <w:spacing w:after="0"/>
              <w:jc w:val="center"/>
              <w:rPr>
                <w:rFonts w:ascii="Times New Roman" w:eastAsia="Times New Roman" w:hAnsi="Times New Roman" w:cs="Times New Roman"/>
                <w:sz w:val="24"/>
                <w:szCs w:val="24"/>
              </w:rPr>
            </w:pPr>
          </w:p>
          <w:p w14:paraId="712FCDFE" w14:textId="77777777" w:rsidR="000F098C" w:rsidRPr="00500B61" w:rsidRDefault="000F098C" w:rsidP="008F2EB0">
            <w:pPr>
              <w:spacing w:after="0"/>
              <w:jc w:val="center"/>
              <w:rPr>
                <w:rFonts w:ascii="Times New Roman" w:eastAsia="Times New Roman" w:hAnsi="Times New Roman" w:cs="Times New Roman"/>
                <w:sz w:val="24"/>
                <w:szCs w:val="24"/>
              </w:rPr>
            </w:pPr>
          </w:p>
          <w:p w14:paraId="51FE7B17" w14:textId="5479AC39"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E51872C" w14:textId="77777777" w:rsidTr="008F2EB0">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Биосоциальная природа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0F098C" w:rsidRPr="00500B61" w:rsidRDefault="009E3CE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EB7DE4" w14:textId="27EF93E8" w:rsidR="000F098C" w:rsidRPr="00500B61" w:rsidRDefault="002A6718"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02,ЛР 04, ЛР 09,</w:t>
            </w:r>
            <w:r w:rsidR="000F098C" w:rsidRPr="00500B61">
              <w:rPr>
                <w:rFonts w:ascii="Times New Roman" w:eastAsia="Times New Roman" w:hAnsi="Times New Roman" w:cs="Times New Roman"/>
                <w:sz w:val="24"/>
                <w:szCs w:val="24"/>
              </w:rPr>
              <w:t>ОК 04</w:t>
            </w:r>
          </w:p>
          <w:p w14:paraId="3A496FC4"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05</w:t>
            </w:r>
          </w:p>
        </w:tc>
      </w:tr>
      <w:tr w:rsidR="000F098C" w:rsidRPr="00500B61" w14:paraId="3904DB48" w14:textId="77777777" w:rsidTr="008F2EB0">
        <w:trPr>
          <w:trHeight w:val="564"/>
        </w:trPr>
        <w:tc>
          <w:tcPr>
            <w:tcW w:w="2660" w:type="dxa"/>
            <w:vMerge/>
            <w:tcBorders>
              <w:top w:val="single" w:sz="4" w:space="0" w:color="000000"/>
              <w:left w:val="single" w:sz="4" w:space="0" w:color="000000"/>
              <w:right w:val="single" w:sz="4" w:space="0" w:color="000000"/>
            </w:tcBorders>
          </w:tcPr>
          <w:p w14:paraId="08BB7C14"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9E3CE9" w:rsidRPr="009E3CE9"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0F098C" w:rsidRPr="008F2EB0"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0F098C" w:rsidRPr="00500B61" w:rsidRDefault="000F098C" w:rsidP="008F2EB0">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34C4C51" w14:textId="77777777" w:rsidTr="008F2EB0">
        <w:trPr>
          <w:trHeight w:val="393"/>
        </w:trPr>
        <w:tc>
          <w:tcPr>
            <w:tcW w:w="2660" w:type="dxa"/>
            <w:vMerge/>
            <w:tcBorders>
              <w:top w:val="single" w:sz="4" w:space="0" w:color="000000"/>
              <w:left w:val="single" w:sz="4" w:space="0" w:color="000000"/>
              <w:right w:val="single" w:sz="4" w:space="0" w:color="000000"/>
            </w:tcBorders>
          </w:tcPr>
          <w:p w14:paraId="0A5D274F"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0F098C" w:rsidRPr="00500B61" w:rsidRDefault="009E3CE9"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523AF72" w14:textId="77777777" w:rsidTr="008F2EB0">
        <w:trPr>
          <w:trHeight w:val="1790"/>
        </w:trPr>
        <w:tc>
          <w:tcPr>
            <w:tcW w:w="2660" w:type="dxa"/>
            <w:vMerge/>
            <w:tcBorders>
              <w:top w:val="single" w:sz="4" w:space="0" w:color="000000"/>
              <w:left w:val="single" w:sz="4" w:space="0" w:color="000000"/>
              <w:right w:val="single" w:sz="4" w:space="0" w:color="000000"/>
            </w:tcBorders>
          </w:tcPr>
          <w:p w14:paraId="3118A9AD"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A321B0E" w14:textId="6F7FA6E9" w:rsidR="000F098C" w:rsidRPr="00FE1E37" w:rsidRDefault="009E3CE9" w:rsidP="008F2EB0">
            <w:pPr>
              <w:spacing w:after="0" w:line="240" w:lineRule="auto"/>
              <w:jc w:val="both"/>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 xml:space="preserve">П.Р.№3 </w:t>
            </w:r>
            <w:r w:rsidR="000F098C" w:rsidRPr="00FE1E37">
              <w:rPr>
                <w:rFonts w:ascii="Times New Roman" w:eastAsia="Times New Roman" w:hAnsi="Times New Roman" w:cs="Times New Roman"/>
                <w:b/>
                <w:sz w:val="24"/>
                <w:szCs w:val="24"/>
              </w:rPr>
              <w:t>Мировоззрение, его структура и типы мировоззрения</w:t>
            </w:r>
          </w:p>
          <w:p w14:paraId="712C0905" w14:textId="319170F8" w:rsidR="000F098C" w:rsidRPr="009E3CE9" w:rsidRDefault="009E3CE9" w:rsidP="008F2EB0">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П.Р.№4 </w:t>
            </w:r>
            <w:r w:rsidR="000F098C" w:rsidRPr="009E3CE9">
              <w:rPr>
                <w:rFonts w:ascii="Times New Roman" w:eastAsia="Times New Roman" w:hAnsi="Times New Roman" w:cs="Times New Roman"/>
                <w:b/>
                <w:sz w:val="24"/>
                <w:szCs w:val="24"/>
              </w:rPr>
              <w:t>Межличностное общение и взаимодействие в профессиональном сообществе, его особенности в сфе</w:t>
            </w:r>
            <w:r w:rsidRPr="009E3CE9">
              <w:rPr>
                <w:rFonts w:ascii="Times New Roman" w:eastAsia="Times New Roman" w:hAnsi="Times New Roman" w:cs="Times New Roman"/>
                <w:b/>
                <w:sz w:val="24"/>
                <w:szCs w:val="24"/>
              </w:rPr>
              <w:t>ре информационных систем и программирования</w:t>
            </w:r>
            <w:r>
              <w:rPr>
                <w:rFonts w:ascii="Times New Roman" w:eastAsia="Times New Roman" w:hAnsi="Times New Roman" w:cs="Times New Roman"/>
                <w:b/>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41630578" w14:textId="1B4E8082" w:rsidR="000F098C" w:rsidRPr="00500B61" w:rsidRDefault="000F098C" w:rsidP="008F2EB0">
            <w:pPr>
              <w:spacing w:after="0"/>
              <w:jc w:val="center"/>
              <w:rPr>
                <w:rFonts w:ascii="Times New Roman" w:eastAsia="Times New Roman" w:hAnsi="Times New Roman" w:cs="Times New Roman"/>
                <w:sz w:val="24"/>
                <w:szCs w:val="24"/>
              </w:rPr>
            </w:pPr>
          </w:p>
          <w:p w14:paraId="0ED5A1CA" w14:textId="77777777" w:rsidR="000F098C" w:rsidRPr="00500B61" w:rsidRDefault="000F098C" w:rsidP="008F2EB0">
            <w:pPr>
              <w:spacing w:after="0"/>
              <w:jc w:val="center"/>
              <w:rPr>
                <w:rFonts w:ascii="Times New Roman" w:eastAsia="Times New Roman" w:hAnsi="Times New Roman" w:cs="Times New Roman"/>
                <w:sz w:val="24"/>
                <w:szCs w:val="24"/>
              </w:rPr>
            </w:pPr>
          </w:p>
          <w:p w14:paraId="34AC8A04" w14:textId="77777777" w:rsidR="000F098C" w:rsidRPr="00500B61" w:rsidRDefault="000F098C" w:rsidP="008F2EB0">
            <w:pPr>
              <w:spacing w:after="0"/>
              <w:jc w:val="center"/>
              <w:rPr>
                <w:rFonts w:ascii="Times New Roman" w:eastAsia="Times New Roman" w:hAnsi="Times New Roman" w:cs="Times New Roman"/>
                <w:sz w:val="24"/>
                <w:szCs w:val="24"/>
              </w:rPr>
            </w:pPr>
          </w:p>
          <w:p w14:paraId="5A3787CE" w14:textId="2DA4AEA1"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1F61C73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19322A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деятельность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ПР 03,ПР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04</w:t>
            </w:r>
          </w:p>
          <w:p w14:paraId="1AD3FCB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26B10EA0" w14:textId="77777777" w:rsidTr="008F2EB0">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2E03F96" w14:textId="77777777" w:rsidTr="008F2EB0">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8F2EB0">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FE1E37">
              <w:rPr>
                <w:rFonts w:ascii="Times New Roman" w:eastAsia="Times New Roman" w:hAnsi="Times New Roman" w:cs="Times New Roman"/>
                <w:b/>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Pr>
                <w:rFonts w:ascii="Times New Roman" w:eastAsia="Times New Roman" w:hAnsi="Times New Roman" w:cs="Times New Roman"/>
                <w:sz w:val="24"/>
                <w:szCs w:val="24"/>
              </w:rPr>
              <w:t>ная истина).</w:t>
            </w:r>
          </w:p>
          <w:p w14:paraId="611DF46E" w14:textId="70F2620D" w:rsidR="000F098C" w:rsidRPr="009E3CE9" w:rsidRDefault="009E3CE9" w:rsidP="008F2EB0">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0F098C" w:rsidRPr="009E3CE9">
              <w:rPr>
                <w:rFonts w:ascii="Times New Roman" w:eastAsia="Calibri" w:hAnsi="Times New Roman" w:cs="Times New Roman"/>
                <w:b/>
                <w:sz w:val="24"/>
                <w:szCs w:val="24"/>
              </w:rPr>
              <w:t xml:space="preserve">Естественные, технические, точные и социально-гуманитарные науки в профессиональной деятельности </w:t>
            </w:r>
            <w:r w:rsidRPr="009E3CE9">
              <w:rPr>
                <w:rFonts w:ascii="Times New Roman" w:eastAsia="Calibri" w:hAnsi="Times New Roman" w:cs="Times New Roman"/>
                <w:b/>
                <w:sz w:val="24"/>
                <w:szCs w:val="24"/>
              </w:rPr>
              <w:t>информационных систем и программирования</w:t>
            </w:r>
            <w:r w:rsidR="00137997">
              <w:rPr>
                <w:rFonts w:ascii="Times New Roman" w:eastAsia="Calibri" w:hAnsi="Times New Roman" w:cs="Times New Roman"/>
                <w:b/>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8F2EB0">
            <w:pPr>
              <w:spacing w:after="0"/>
              <w:jc w:val="center"/>
              <w:rPr>
                <w:rFonts w:ascii="Times New Roman" w:eastAsia="Times New Roman" w:hAnsi="Times New Roman" w:cs="Times New Roman"/>
                <w:sz w:val="24"/>
                <w:szCs w:val="24"/>
              </w:rPr>
            </w:pPr>
          </w:p>
          <w:p w14:paraId="39451D35" w14:textId="77777777" w:rsidR="000F098C" w:rsidRPr="00500B61" w:rsidRDefault="000F098C" w:rsidP="008F2EB0">
            <w:pPr>
              <w:spacing w:after="0"/>
              <w:jc w:val="center"/>
              <w:rPr>
                <w:rFonts w:ascii="Times New Roman" w:eastAsia="Times New Roman" w:hAnsi="Times New Roman" w:cs="Times New Roman"/>
                <w:sz w:val="24"/>
                <w:szCs w:val="24"/>
              </w:rPr>
            </w:pPr>
          </w:p>
          <w:p w14:paraId="2B7E3C31" w14:textId="77777777" w:rsidR="000F098C" w:rsidRPr="00500B61" w:rsidRDefault="000F098C" w:rsidP="008F2EB0">
            <w:pPr>
              <w:spacing w:after="0"/>
              <w:jc w:val="center"/>
              <w:rPr>
                <w:rFonts w:ascii="Times New Roman" w:eastAsia="Times New Roman" w:hAnsi="Times New Roman" w:cs="Times New Roman"/>
                <w:sz w:val="24"/>
                <w:szCs w:val="24"/>
              </w:rPr>
            </w:pPr>
          </w:p>
          <w:p w14:paraId="24D7F7A6" w14:textId="77777777" w:rsidR="000F098C" w:rsidRPr="00500B61" w:rsidRDefault="000F098C" w:rsidP="008F2EB0">
            <w:pPr>
              <w:spacing w:after="0"/>
              <w:jc w:val="center"/>
              <w:rPr>
                <w:rFonts w:ascii="Times New Roman" w:eastAsia="Times New Roman" w:hAnsi="Times New Roman" w:cs="Times New Roman"/>
                <w:sz w:val="24"/>
                <w:szCs w:val="24"/>
              </w:rPr>
            </w:pPr>
          </w:p>
          <w:p w14:paraId="0C445899" w14:textId="2F223250"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412F263" w14:textId="77777777" w:rsidTr="008F2EB0">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ПР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1974A86" w14:textId="77777777" w:rsidR="000F098C" w:rsidRPr="00500B61" w:rsidRDefault="000F098C" w:rsidP="008F2EB0">
            <w:pPr>
              <w:spacing w:after="0"/>
              <w:jc w:val="center"/>
              <w:rPr>
                <w:rFonts w:ascii="Times New Roman" w:eastAsia="Times New Roman" w:hAnsi="Times New Roman" w:cs="Times New Roman"/>
                <w:color w:val="FF0000"/>
                <w:sz w:val="24"/>
                <w:szCs w:val="24"/>
              </w:rPr>
            </w:pPr>
            <w:r w:rsidRPr="00500B61">
              <w:rPr>
                <w:rFonts w:ascii="Times New Roman" w:eastAsia="Times New Roman" w:hAnsi="Times New Roman" w:cs="Times New Roman"/>
                <w:sz w:val="24"/>
                <w:szCs w:val="24"/>
              </w:rPr>
              <w:t>ОК 06</w:t>
            </w:r>
          </w:p>
        </w:tc>
      </w:tr>
      <w:tr w:rsidR="000F098C" w:rsidRPr="00500B61" w14:paraId="1BD09E5D" w14:textId="77777777" w:rsidTr="008F2EB0">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0F098C" w:rsidRPr="00500B61" w:rsidRDefault="000F098C" w:rsidP="008F2EB0">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0F098C" w:rsidRPr="00500B61" w:rsidRDefault="0001042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28403D95" w14:textId="77777777" w:rsidTr="008F2EB0">
        <w:trPr>
          <w:trHeight w:val="418"/>
        </w:trPr>
        <w:tc>
          <w:tcPr>
            <w:tcW w:w="2660" w:type="dxa"/>
            <w:vMerge/>
            <w:tcBorders>
              <w:top w:val="single" w:sz="4" w:space="0" w:color="000000"/>
              <w:left w:val="single" w:sz="4" w:space="0" w:color="000000"/>
              <w:right w:val="single" w:sz="4" w:space="0" w:color="000000"/>
            </w:tcBorders>
          </w:tcPr>
          <w:p w14:paraId="2D581374"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4825A8" w:rsidRPr="00137997" w:rsidRDefault="00E44D83" w:rsidP="008F2EB0">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004825A8" w:rsidRPr="00137997">
              <w:rPr>
                <w:rFonts w:ascii="Times New Roman" w:eastAsia="Calibri" w:hAnsi="Times New Roman" w:cs="Times New Roman"/>
                <w:sz w:val="24"/>
                <w:szCs w:val="24"/>
              </w:rPr>
              <w:t xml:space="preserve">Духовная деятельность человека. </w:t>
            </w:r>
            <w:r>
              <w:rPr>
                <w:rFonts w:ascii="Times New Roman" w:eastAsia="Calibri" w:hAnsi="Times New Roman" w:cs="Times New Roman"/>
                <w:sz w:val="24"/>
                <w:szCs w:val="24"/>
              </w:rPr>
              <w:t>(</w:t>
            </w:r>
            <w:r w:rsidR="004825A8" w:rsidRPr="00137997">
              <w:rPr>
                <w:rFonts w:ascii="Times New Roman" w:eastAsia="Calibri" w:hAnsi="Times New Roman" w:cs="Times New Roman"/>
                <w:sz w:val="24"/>
                <w:szCs w:val="24"/>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r>
              <w:rPr>
                <w:rFonts w:ascii="Times New Roman" w:eastAsia="Calibri" w:hAnsi="Times New Roman" w:cs="Times New Roman"/>
                <w:sz w:val="24"/>
                <w:szCs w:val="24"/>
              </w:rPr>
              <w:t>).</w:t>
            </w:r>
          </w:p>
          <w:p w14:paraId="26EF0F6D" w14:textId="26B075A9" w:rsidR="004825A8" w:rsidRPr="00137997" w:rsidRDefault="004825A8" w:rsidP="008F2EB0">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деятельности программиста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4825A8" w:rsidRPr="00500B61" w14:paraId="2C122E36" w14:textId="77777777" w:rsidTr="008F2EB0">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3E9BD906" w14:textId="77777777" w:rsidR="004825A8" w:rsidRPr="00500B61" w:rsidRDefault="004825A8"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right w:val="single" w:sz="4" w:space="0" w:color="000000"/>
            </w:tcBorders>
          </w:tcPr>
          <w:p w14:paraId="7BE19B89" w14:textId="063B9DD5" w:rsidR="004825A8" w:rsidRPr="00010429" w:rsidRDefault="004825A8" w:rsidP="008F2EB0">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C73D"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A03B5C"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45654E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2.2. </w:t>
            </w:r>
          </w:p>
          <w:p w14:paraId="6315A3B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r w:rsidR="000F098C" w:rsidRPr="00500B61">
              <w:rPr>
                <w:rFonts w:ascii="Times New Roman" w:eastAsia="Times New Roman" w:hAnsi="Times New Roman" w:cs="Times New Roman"/>
                <w:sz w:val="24"/>
                <w:szCs w:val="24"/>
              </w:rPr>
              <w:t>ОК 02</w:t>
            </w:r>
          </w:p>
          <w:p w14:paraId="5E783A66"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03</w:t>
            </w:r>
          </w:p>
        </w:tc>
      </w:tr>
      <w:tr w:rsidR="000F098C" w:rsidRPr="00500B61" w14:paraId="1E906F76" w14:textId="77777777" w:rsidTr="008F2EB0">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E44D83" w:rsidRPr="00500B61" w14:paraId="4734A2B8" w14:textId="77777777" w:rsidTr="00E44D83">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8F2EB0">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П.Р.№ 7 Наука. Функции науки.</w:t>
            </w:r>
            <w:r w:rsidRPr="0001042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 Направления научно-технологического развития и научные достижения Российской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r>
              <w:rPr>
                <w:rFonts w:ascii="Times New Roman" w:eastAsia="Calibri" w:hAnsi="Times New Roman" w:cs="Times New Roman"/>
                <w:sz w:val="24"/>
                <w:szCs w:val="24"/>
              </w:rPr>
              <w:t>)</w:t>
            </w:r>
          </w:p>
          <w:p w14:paraId="755CF0B2" w14:textId="30DB06D3" w:rsidR="00E44D83" w:rsidRPr="00010429" w:rsidRDefault="00E44D83" w:rsidP="00E44D83">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010429">
              <w:rPr>
                <w:rFonts w:ascii="Times New Roman" w:eastAsia="Calibri" w:hAnsi="Times New Roman" w:cs="Times New Roman"/>
                <w:b/>
                <w:sz w:val="24"/>
                <w:szCs w:val="24"/>
              </w:rPr>
              <w:t>Особенности профессиональной деятельности в сфере науки, образования</w:t>
            </w:r>
            <w:r>
              <w:rPr>
                <w:rFonts w:ascii="Times New Roman" w:eastAsia="Calibri" w:hAnsi="Times New Roman" w:cs="Times New Roman"/>
                <w:b/>
                <w:sz w:val="24"/>
                <w:szCs w:val="24"/>
              </w:rPr>
              <w:t>.</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E44D83" w:rsidRPr="00500B61" w14:paraId="5FA50C66" w14:textId="77777777" w:rsidTr="00E44D83">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8F2EB0">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0F098C" w:rsidRPr="00500B61" w14:paraId="098D6566" w14:textId="77777777" w:rsidTr="008F2EB0">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2.3. </w:t>
            </w:r>
          </w:p>
          <w:p w14:paraId="4E069AE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ПР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C7E1830" w14:textId="77777777" w:rsidTr="008F2EB0">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4AF233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8F2EB0">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06, ЛР 08, МР 02, МР 06, ПР 07, ОК 05</w:t>
            </w:r>
          </w:p>
          <w:p w14:paraId="673DA7EB" w14:textId="30446B53"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ОК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0A724BFE" w14:textId="77777777" w:rsidTr="008F2EB0">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0AEABE4F" w14:textId="77777777" w:rsidTr="008F2EB0">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8F2EB0">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Особенности искусства как формы духовной культуры. Достижения современного российского искусства</w:t>
            </w:r>
            <w:r>
              <w:rPr>
                <w:rFonts w:ascii="Times New Roman" w:eastAsia="Calibri" w:hAnsi="Times New Roman" w:cs="Times New Roman"/>
                <w:sz w:val="24"/>
                <w:szCs w:val="24"/>
              </w:rPr>
              <w:t>)</w:t>
            </w:r>
          </w:p>
          <w:p w14:paraId="12A20F27" w14:textId="6B689C1E" w:rsidR="004825A8" w:rsidRPr="00500B61" w:rsidRDefault="004825A8" w:rsidP="008F2EB0">
            <w:pPr>
              <w:spacing w:after="0"/>
              <w:ind w:left="34"/>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П.Р.№ 10 Образ специальности Информационные системы и программирование в искусстве</w:t>
            </w: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8F2EB0">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5A94041C" w14:textId="77777777" w:rsidTr="008F2EB0">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064C8B2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ПР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EF2FE2" w:rsidRPr="00500B61" w14:paraId="3B10906D" w14:textId="77777777" w:rsidTr="008F2EB0">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8F2EB0">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Pr>
                <w:rFonts w:ascii="Times New Roman" w:eastAsia="Calibri" w:hAnsi="Times New Roman" w:cs="Times New Roman"/>
                <w:sz w:val="24"/>
                <w:szCs w:val="24"/>
              </w:rPr>
              <w:t>.</w:t>
            </w:r>
          </w:p>
          <w:p w14:paraId="306BBABC" w14:textId="6CECBE07" w:rsidR="00EF2FE2" w:rsidRPr="00EF2FE2" w:rsidRDefault="00EF2FE2" w:rsidP="008F2EB0">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специализации в сфере </w:t>
            </w:r>
            <w:r>
              <w:rPr>
                <w:rFonts w:ascii="Times New Roman" w:eastAsia="Times New Roman" w:hAnsi="Times New Roman" w:cs="Times New Roman"/>
                <w:b/>
                <w:sz w:val="24"/>
                <w:szCs w:val="24"/>
              </w:rPr>
              <w:t>информационных технологий</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8F2EB0">
            <w:pPr>
              <w:spacing w:after="0"/>
              <w:jc w:val="center"/>
              <w:rPr>
                <w:rFonts w:ascii="Times New Roman" w:eastAsia="Times New Roman" w:hAnsi="Times New Roman" w:cs="Times New Roman"/>
                <w:sz w:val="24"/>
                <w:szCs w:val="24"/>
              </w:rPr>
            </w:pPr>
          </w:p>
        </w:tc>
      </w:tr>
      <w:tr w:rsidR="000F098C" w:rsidRPr="00500B61" w14:paraId="03745BDE"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Рыночные отношения в экономике. Финансовые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A92CACE" w14:textId="77777777" w:rsidR="00CC4A35" w:rsidRPr="00500B61" w:rsidRDefault="004919AA"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C6F9F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p w14:paraId="513543B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8B08DC8" w14:textId="77777777" w:rsidTr="008F2EB0">
        <w:trPr>
          <w:trHeight w:val="1838"/>
        </w:trPr>
        <w:tc>
          <w:tcPr>
            <w:tcW w:w="2660" w:type="dxa"/>
            <w:vMerge/>
            <w:tcBorders>
              <w:top w:val="single" w:sz="4" w:space="0" w:color="000000"/>
              <w:left w:val="single" w:sz="4" w:space="0" w:color="000000"/>
              <w:right w:val="single" w:sz="4" w:space="0" w:color="000000"/>
            </w:tcBorders>
          </w:tcPr>
          <w:p w14:paraId="21F4FB9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r w:rsidR="00E44D83">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EF2FE2"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Финансовый рынок. Финансовые институты</w:t>
            </w:r>
            <w:r w:rsidR="00EF2FE2">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
          <w:p w14:paraId="7FFE11D5" w14:textId="582C55EE"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r w:rsidR="00EF2FE2">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 Монетарная политика Банка России. Инфляция: причины, виды, последствия</w:t>
            </w:r>
            <w:r w:rsidR="00EF2FE2">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50FF200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2C8C53" w14:textId="77777777" w:rsidTr="008F2EB0">
        <w:trPr>
          <w:trHeight w:val="240"/>
        </w:trPr>
        <w:tc>
          <w:tcPr>
            <w:tcW w:w="2660" w:type="dxa"/>
            <w:vMerge/>
            <w:tcBorders>
              <w:top w:val="single" w:sz="4" w:space="0" w:color="000000"/>
              <w:left w:val="single" w:sz="4" w:space="0" w:color="000000"/>
              <w:right w:val="single" w:sz="4" w:space="0" w:color="000000"/>
            </w:tcBorders>
          </w:tcPr>
          <w:p w14:paraId="183BF65E"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169256FB" w14:textId="77777777" w:rsidTr="008F2EB0">
        <w:trPr>
          <w:trHeight w:val="276"/>
        </w:trPr>
        <w:tc>
          <w:tcPr>
            <w:tcW w:w="2660" w:type="dxa"/>
            <w:vMerge/>
            <w:tcBorders>
              <w:top w:val="single" w:sz="4" w:space="0" w:color="000000"/>
              <w:left w:val="single" w:sz="4" w:space="0" w:color="000000"/>
              <w:right w:val="single" w:sz="4" w:space="0" w:color="000000"/>
            </w:tcBorders>
          </w:tcPr>
          <w:p w14:paraId="341029F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B26AC17" w14:textId="110E4F28" w:rsidR="000F098C" w:rsidRPr="00500B61" w:rsidRDefault="00EF2FE2" w:rsidP="008F2EB0">
            <w:pPr>
              <w:spacing w:after="0"/>
              <w:ind w:left="34"/>
              <w:jc w:val="both"/>
              <w:rPr>
                <w:rFonts w:ascii="Times New Roman" w:eastAsia="Calibri" w:hAnsi="Times New Roman" w:cs="Times New Roman"/>
                <w:iCs/>
                <w:sz w:val="24"/>
                <w:szCs w:val="24"/>
              </w:rPr>
            </w:pPr>
            <w:r w:rsidRPr="008F2EB0">
              <w:rPr>
                <w:rFonts w:ascii="Times New Roman" w:eastAsia="Calibri" w:hAnsi="Times New Roman" w:cs="Times New Roman"/>
                <w:b/>
                <w:sz w:val="24"/>
                <w:szCs w:val="24"/>
              </w:rPr>
              <w:t xml:space="preserve">П.Р.№11 </w:t>
            </w:r>
            <w:r w:rsidR="000F098C" w:rsidRPr="008F2EB0">
              <w:rPr>
                <w:rFonts w:ascii="Times New Roman" w:eastAsia="Calibri" w:hAnsi="Times New Roman" w:cs="Times New Roman"/>
                <w:b/>
                <w:sz w:val="24"/>
                <w:szCs w:val="24"/>
              </w:rPr>
              <w:t>Рыночный спрос.</w:t>
            </w:r>
            <w:r w:rsidR="000F098C" w:rsidRPr="00500B61">
              <w:rPr>
                <w:rFonts w:ascii="Times New Roman" w:eastAsia="Calibri" w:hAnsi="Times New Roman" w:cs="Times New Roman"/>
                <w:sz w:val="24"/>
                <w:szCs w:val="24"/>
              </w:rPr>
              <w:t xml:space="preserve"> </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Закон спроса. Эластичность спроса. Рыночное предложение. Закон предложения. Эластичность предложения</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iCs/>
                <w:sz w:val="24"/>
                <w:szCs w:val="24"/>
              </w:rPr>
              <w:t xml:space="preserve">. </w:t>
            </w:r>
          </w:p>
          <w:p w14:paraId="45A4D382" w14:textId="7765D865" w:rsidR="000F098C" w:rsidRPr="00EF2FE2" w:rsidRDefault="00EF2FE2" w:rsidP="008F2EB0">
            <w:pPr>
              <w:spacing w:after="0"/>
              <w:ind w:left="34"/>
              <w:jc w:val="both"/>
              <w:rPr>
                <w:rFonts w:ascii="Times New Roman" w:eastAsia="Times New Roman" w:hAnsi="Times New Roman" w:cs="Times New Roman"/>
                <w:b/>
                <w:sz w:val="24"/>
                <w:szCs w:val="24"/>
              </w:rPr>
            </w:pPr>
            <w:r w:rsidRPr="00EF2FE2">
              <w:rPr>
                <w:rFonts w:ascii="Times New Roman" w:eastAsia="Calibri" w:hAnsi="Times New Roman" w:cs="Times New Roman"/>
                <w:b/>
                <w:sz w:val="24"/>
                <w:szCs w:val="24"/>
              </w:rPr>
              <w:t xml:space="preserve">П.Р.№ 12 </w:t>
            </w:r>
            <w:r w:rsidR="000F098C" w:rsidRPr="00EF2FE2">
              <w:rPr>
                <w:rFonts w:ascii="Times New Roman" w:eastAsia="Calibri" w:hAnsi="Times New Roman" w:cs="Times New Roman"/>
                <w:b/>
                <w:sz w:val="24"/>
                <w:szCs w:val="24"/>
              </w:rPr>
              <w:t>Цифровые финансовые услуги. Финансовые технологии и финансовая безопасность. Денежные агрегаты</w:t>
            </w:r>
          </w:p>
        </w:tc>
        <w:tc>
          <w:tcPr>
            <w:tcW w:w="993" w:type="dxa"/>
            <w:tcBorders>
              <w:top w:val="single" w:sz="4" w:space="0" w:color="000000"/>
              <w:left w:val="single" w:sz="4" w:space="0" w:color="000000"/>
              <w:right w:val="single" w:sz="4" w:space="0" w:color="000000"/>
            </w:tcBorders>
            <w:shd w:val="clear" w:color="auto" w:fill="auto"/>
            <w:vAlign w:val="center"/>
          </w:tcPr>
          <w:p w14:paraId="5F530475"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EDEDB5E"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327FC180" w14:textId="77777777" w:rsidTr="008F2EB0">
        <w:trPr>
          <w:trHeight w:val="351"/>
        </w:trPr>
        <w:tc>
          <w:tcPr>
            <w:tcW w:w="2660" w:type="dxa"/>
            <w:vMerge w:val="restart"/>
            <w:tcBorders>
              <w:top w:val="single" w:sz="4" w:space="0" w:color="000000"/>
              <w:left w:val="single" w:sz="4" w:space="0" w:color="000000"/>
              <w:right w:val="single" w:sz="4" w:space="0" w:color="000000"/>
            </w:tcBorders>
          </w:tcPr>
          <w:p w14:paraId="071F86A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14F654D3"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3F772C7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F1F63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4FF845C1" w14:textId="77777777" w:rsidTr="008F2EB0">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E61B71" w14:textId="77777777" w:rsidTr="008F2EB0">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234836D" w14:textId="77777777" w:rsidTr="008F2EB0">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77777777" w:rsidR="00EF2FE2" w:rsidRPr="00EF005C" w:rsidRDefault="00EF2FE2" w:rsidP="008F2EB0">
            <w:pPr>
              <w:spacing w:after="0"/>
              <w:rPr>
                <w:rFonts w:ascii="Times New Roman" w:eastAsia="Times New Roman" w:hAnsi="Times New Roman" w:cs="Times New Roman"/>
                <w:b/>
                <w:sz w:val="24"/>
                <w:szCs w:val="24"/>
              </w:rPr>
            </w:pPr>
            <w:r w:rsidRPr="00EF005C">
              <w:rPr>
                <w:rFonts w:ascii="Times New Roman" w:eastAsia="Times New Roman" w:hAnsi="Times New Roman" w:cs="Times New Roman"/>
                <w:b/>
                <w:sz w:val="24"/>
                <w:szCs w:val="24"/>
              </w:rPr>
              <w:t xml:space="preserve">П.Р.№ 13 </w:t>
            </w:r>
            <w:r w:rsidR="000F098C" w:rsidRPr="00EF005C">
              <w:rPr>
                <w:rFonts w:ascii="Times New Roman" w:eastAsia="Times New Roman" w:hAnsi="Times New Roman" w:cs="Times New Roman"/>
                <w:b/>
                <w:sz w:val="24"/>
                <w:szCs w:val="24"/>
              </w:rPr>
              <w:t xml:space="preserve">Спрос на труд и его факторы в сфере </w:t>
            </w:r>
            <w:r w:rsidRPr="00EF005C">
              <w:rPr>
                <w:rFonts w:ascii="Times New Roman" w:eastAsia="Times New Roman" w:hAnsi="Times New Roman" w:cs="Times New Roman"/>
                <w:b/>
                <w:sz w:val="24"/>
                <w:szCs w:val="24"/>
              </w:rPr>
              <w:t>информационных технологий</w:t>
            </w:r>
          </w:p>
          <w:p w14:paraId="359FFFB9" w14:textId="71910D5E" w:rsidR="000F098C" w:rsidRPr="00500B61" w:rsidRDefault="00EF2FE2" w:rsidP="008F2EB0">
            <w:pPr>
              <w:spacing w:after="0"/>
              <w:rPr>
                <w:rFonts w:ascii="Times New Roman" w:eastAsia="Times New Roman" w:hAnsi="Times New Roman" w:cs="Times New Roman"/>
                <w:sz w:val="24"/>
                <w:szCs w:val="24"/>
              </w:rPr>
            </w:pPr>
            <w:r w:rsidRPr="00EF005C">
              <w:rPr>
                <w:rFonts w:ascii="Times New Roman" w:eastAsia="Times New Roman" w:hAnsi="Times New Roman" w:cs="Times New Roman"/>
                <w:b/>
                <w:sz w:val="24"/>
                <w:szCs w:val="24"/>
              </w:rPr>
              <w:t>П.Р. №14</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6B20389"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экономике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C33F04A"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76C60B7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245133DA" w14:textId="77777777" w:rsidTr="008F2EB0">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8F2EB0">
            <w:pPr>
              <w:spacing w:after="0"/>
              <w:rPr>
                <w:rFonts w:ascii="Times New Roman" w:eastAsia="Times New Roman" w:hAnsi="Times New Roman" w:cs="Times New Roman"/>
                <w:sz w:val="24"/>
                <w:szCs w:val="24"/>
              </w:rPr>
            </w:pPr>
          </w:p>
        </w:tc>
      </w:tr>
      <w:tr w:rsidR="004825A8" w:rsidRPr="00500B61" w14:paraId="79CB562B" w14:textId="77777777" w:rsidTr="008F2EB0">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54A5A30C" w:rsidR="004825A8"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П.Р.№15 Предприятие в экономике.</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r>
              <w:rPr>
                <w:rFonts w:ascii="Times New Roman" w:eastAsia="Calibri" w:hAnsi="Times New Roman" w:cs="Times New Roman"/>
                <w:sz w:val="24"/>
                <w:szCs w:val="24"/>
              </w:rPr>
              <w:t>).</w:t>
            </w:r>
          </w:p>
          <w:p w14:paraId="479B4223" w14:textId="5298A1CD" w:rsidR="004825A8" w:rsidRPr="003E7BF7" w:rsidRDefault="004825A8" w:rsidP="008F2EB0">
            <w:pPr>
              <w:autoSpaceDE w:val="0"/>
              <w:autoSpaceDN w:val="0"/>
              <w:adjustRightInd w:val="0"/>
              <w:spacing w:after="0"/>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П.Р.№16 Предпринимательская деятельность в сфере информационных технологий.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8F2EB0">
            <w:pPr>
              <w:spacing w:after="0"/>
              <w:rPr>
                <w:rFonts w:ascii="Times New Roman" w:eastAsia="Times New Roman" w:hAnsi="Times New Roman" w:cs="Times New Roman"/>
                <w:sz w:val="24"/>
                <w:szCs w:val="24"/>
              </w:rPr>
            </w:pPr>
          </w:p>
        </w:tc>
      </w:tr>
      <w:tr w:rsidR="000F098C" w:rsidRPr="00500B61" w14:paraId="335E467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3.5. </w:t>
            </w:r>
          </w:p>
          <w:p w14:paraId="1AD633E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государство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73AE508"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1818C8F2" w14:textId="19712984"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09E1B8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0FBCBE8" w14:textId="77777777" w:rsidTr="008F2EB0">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BAB305" w14:textId="77777777" w:rsidTr="008F2EB0">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3.6. </w:t>
            </w:r>
          </w:p>
          <w:p w14:paraId="46DCFF9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Основные тенденции развития экономики России и международная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F81D217"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41D0B83E" w14:textId="22659632"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7F38F92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480714" w:rsidRPr="00500B61" w14:paraId="77E4CE0D" w14:textId="77777777" w:rsidTr="008F2EB0">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8F2EB0">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20E719CC" w:rsidR="00480714" w:rsidRPr="003E7BF7" w:rsidRDefault="00480714" w:rsidP="008F2EB0">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импортозамещения в условиях современной экономической ситуации в сфере </w:t>
            </w:r>
            <w:r>
              <w:rPr>
                <w:rFonts w:ascii="Times New Roman" w:eastAsia="Times New Roman" w:hAnsi="Times New Roman" w:cs="Times New Roman"/>
                <w:b/>
                <w:sz w:val="24"/>
                <w:szCs w:val="24"/>
              </w:rPr>
              <w:t>информационных технологий.</w:t>
            </w:r>
          </w:p>
          <w:p w14:paraId="264B3892" w14:textId="0119418F" w:rsidR="00480714" w:rsidRPr="003E7BF7" w:rsidRDefault="00480714" w:rsidP="008F2EB0">
            <w:pPr>
              <w:spacing w:after="0"/>
              <w:ind w:left="34"/>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Собственное производство как средство устойчивого развития государства</w:t>
            </w: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489B690F" w14:textId="77777777" w:rsidTr="008F2EB0">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40120D8" w14:textId="77777777" w:rsidTr="008F2EB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0D1A4F7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Социальная структура общества. Положение личности в обществе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МР 02, ПР 02, ПР 05, ПР 07</w:t>
            </w:r>
          </w:p>
          <w:p w14:paraId="2DF1969D" w14:textId="17B0B94C"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82BD11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480714" w:rsidRPr="00500B61" w14:paraId="0C0C4BEF" w14:textId="77777777" w:rsidTr="008F2EB0">
        <w:trPr>
          <w:trHeight w:val="3491"/>
        </w:trPr>
        <w:tc>
          <w:tcPr>
            <w:tcW w:w="2660" w:type="dxa"/>
            <w:vMerge/>
            <w:tcBorders>
              <w:top w:val="single" w:sz="4" w:space="0" w:color="000000"/>
              <w:left w:val="single" w:sz="4" w:space="0" w:color="000000"/>
              <w:bottom w:val="single" w:sz="4" w:space="0" w:color="000000"/>
              <w:right w:val="single" w:sz="4" w:space="0" w:color="000000"/>
            </w:tcBorders>
          </w:tcPr>
          <w:p w14:paraId="2A55CEDE" w14:textId="241165CE"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8EDF0AB" w14:textId="084E4C5E" w:rsidR="00480714" w:rsidRPr="003E7BF7" w:rsidRDefault="00480714" w:rsidP="008F2EB0">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480714" w:rsidRPr="00500B61" w:rsidRDefault="00480714"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C9D2645" w:rsidR="00480714" w:rsidRPr="00500B61" w:rsidRDefault="00480714" w:rsidP="008F2EB0">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993" w:type="dxa"/>
            <w:tcBorders>
              <w:top w:val="single" w:sz="4" w:space="0" w:color="000000"/>
              <w:left w:val="single" w:sz="4" w:space="0" w:color="000000"/>
              <w:right w:val="single" w:sz="4" w:space="0" w:color="000000"/>
            </w:tcBorders>
            <w:shd w:val="clear" w:color="auto" w:fill="auto"/>
            <w:vAlign w:val="center"/>
          </w:tcPr>
          <w:p w14:paraId="1865B399" w14:textId="2527E30B"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0A7AFB4"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0592869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25B40CA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8F2EB0">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ПР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06</w:t>
            </w:r>
          </w:p>
        </w:tc>
      </w:tr>
      <w:tr w:rsidR="000F098C" w:rsidRPr="00500B61" w14:paraId="5624A411" w14:textId="77777777" w:rsidTr="008F2EB0">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AC32025" w14:textId="77777777" w:rsidTr="008F2EB0">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7AA3AD7C" w:rsidR="00480714"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 17 </w:t>
            </w:r>
            <w:r w:rsidR="000F098C" w:rsidRPr="00480714">
              <w:rPr>
                <w:rFonts w:ascii="Times New Roman" w:eastAsia="Calibri" w:hAnsi="Times New Roman" w:cs="Times New Roman"/>
                <w:sz w:val="24"/>
                <w:szCs w:val="24"/>
                <w:shd w:val="clear" w:color="auto" w:fill="FFFFFF"/>
              </w:rPr>
              <w:t xml:space="preserve">Семья и брак. </w:t>
            </w:r>
            <w:r>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
          <w:p w14:paraId="440FA3B8" w14:textId="74435AB1" w:rsidR="000F098C"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№18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Российской Федерации. </w:t>
            </w:r>
            <w:r>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многодетным семьям</w:t>
            </w:r>
            <w:r>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B7F0EC0"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AB5067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092FE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1C26E72B" w14:textId="0ABC0E7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42E6CD98" w14:textId="77777777" w:rsidTr="008F2EB0">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465A314"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73297D5" w14:textId="77777777" w:rsidR="00480714"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0F098C"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shd w:val="clear" w:color="auto" w:fill="FFFFFF"/>
              </w:rPr>
              <w:t>Этносоциальные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Федерации</w:t>
            </w:r>
          </w:p>
        </w:tc>
        <w:tc>
          <w:tcPr>
            <w:tcW w:w="993" w:type="dxa"/>
            <w:tcBorders>
              <w:left w:val="single" w:sz="4" w:space="0" w:color="000000"/>
              <w:right w:val="single" w:sz="4" w:space="0" w:color="000000"/>
            </w:tcBorders>
            <w:shd w:val="clear" w:color="auto" w:fill="auto"/>
            <w:vAlign w:val="center"/>
          </w:tcPr>
          <w:p w14:paraId="59797083"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2DE3D6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2BE5416"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4.4. </w:t>
            </w:r>
          </w:p>
          <w:p w14:paraId="21A7356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1F6129A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7942CCF9" w14:textId="6D88469B"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6EBC785"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0265FBED"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54405968" w:rsidR="00480714" w:rsidRPr="00500B61" w:rsidRDefault="00480714"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П.Р.№19 </w:t>
            </w:r>
            <w:r w:rsidRPr="00500B61">
              <w:rPr>
                <w:rFonts w:ascii="Times New Roman" w:eastAsia="Calibri" w:hAnsi="Times New Roman" w:cs="Times New Roman"/>
                <w:sz w:val="24"/>
                <w:szCs w:val="24"/>
              </w:rPr>
              <w:t xml:space="preserve">Социальные нормы и отклоняющееся (девиантное) поведение.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Формы социальных девиаций. Конформизм. Социальный контроль и самоконтроль.</w:t>
            </w:r>
          </w:p>
          <w:p w14:paraId="38C8497B" w14:textId="53FE0E5B" w:rsidR="00480714" w:rsidRPr="00500B61" w:rsidRDefault="00480714" w:rsidP="008F2EB0">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76B7C37B" w:rsidR="00480714" w:rsidRPr="00500B61" w:rsidRDefault="00480714" w:rsidP="008F2E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 №20 </w:t>
            </w:r>
            <w:r w:rsidRPr="00480714">
              <w:rPr>
                <w:rFonts w:ascii="Times New Roman" w:eastAsia="Times New Roman" w:hAnsi="Times New Roman" w:cs="Times New Roman"/>
                <w:b/>
                <w:sz w:val="24"/>
                <w:szCs w:val="24"/>
              </w:rPr>
              <w:t>Конфликты в трудовых коллективах и пути их преодоления. Стратегии поведения в конфликтной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8F2EB0">
            <w:pPr>
              <w:spacing w:after="0"/>
              <w:rPr>
                <w:rFonts w:ascii="Times New Roman" w:eastAsia="Times New Roman" w:hAnsi="Times New Roman" w:cs="Times New Roman"/>
                <w:sz w:val="24"/>
                <w:szCs w:val="24"/>
              </w:rPr>
            </w:pPr>
          </w:p>
        </w:tc>
      </w:tr>
      <w:tr w:rsidR="00480714" w:rsidRPr="00500B61" w14:paraId="7FB7A4D4"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8F2EB0">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7E96F7B0"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4D14F61"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0A91706"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система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0F098C" w:rsidRPr="00500B61" w:rsidRDefault="00480714"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FFB59F4" w14:textId="58B3CE80"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08B6B88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78C7D95" w14:textId="77777777" w:rsidTr="008F2EB0">
        <w:trPr>
          <w:trHeight w:val="2129"/>
        </w:trPr>
        <w:tc>
          <w:tcPr>
            <w:tcW w:w="2660" w:type="dxa"/>
            <w:vMerge/>
            <w:tcBorders>
              <w:top w:val="single" w:sz="4" w:space="0" w:color="000000"/>
              <w:left w:val="single" w:sz="4" w:space="0" w:color="000000"/>
              <w:bottom w:val="single" w:sz="4" w:space="0" w:color="000000"/>
              <w:right w:val="single" w:sz="4" w:space="0" w:color="000000"/>
            </w:tcBorders>
          </w:tcPr>
          <w:p w14:paraId="4CDF3B9E" w14:textId="4E631370"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 xml:space="preserve">Политическая власть и субъекты политики в современном обществе.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Политические институты. Политическая деятельность. </w:t>
            </w:r>
          </w:p>
          <w:p w14:paraId="1102E1CD" w14:textId="38971E15" w:rsidR="000F098C" w:rsidRPr="00500B61" w:rsidRDefault="000F098C"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r w:rsidR="00480714">
              <w:rPr>
                <w:rFonts w:ascii="Times New Roman" w:eastAsia="Calibri" w:hAnsi="Times New Roman" w:cs="Times New Roman"/>
                <w:sz w:val="24"/>
                <w:szCs w:val="24"/>
              </w:rPr>
              <w:t>).</w:t>
            </w:r>
          </w:p>
          <w:p w14:paraId="369D3F94" w14:textId="7F8054D4"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Государство как основной институт политической системы.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rsidR="00480714">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80A431" w14:textId="77777777" w:rsidTr="008F2EB0">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3BA9386"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7068DE6" w14:textId="77777777" w:rsidTr="008F2EB0">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0A27D2E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2AFA255" w14:textId="209098BE" w:rsidR="00480714"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 21 </w:t>
            </w:r>
            <w:r w:rsidR="000F098C" w:rsidRPr="00480714">
              <w:rPr>
                <w:rFonts w:ascii="Times New Roman" w:eastAsia="Calibri" w:hAnsi="Times New Roman" w:cs="Times New Roman"/>
                <w:sz w:val="24"/>
                <w:szCs w:val="24"/>
              </w:rPr>
              <w:t xml:space="preserve">Федеративное устройство Российской Федерации. </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 xml:space="preserve">. </w:t>
            </w:r>
          </w:p>
          <w:p w14:paraId="34D2BF5C" w14:textId="66408790" w:rsidR="000F098C"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П.Р.№22 </w:t>
            </w:r>
            <w:r w:rsidR="00480714" w:rsidRPr="00FE1E37">
              <w:rPr>
                <w:rFonts w:ascii="Times New Roman" w:eastAsia="Calibri" w:hAnsi="Times New Roman" w:cs="Times New Roman"/>
                <w:b/>
                <w:sz w:val="24"/>
                <w:szCs w:val="24"/>
              </w:rPr>
              <w:t>Антикоррупционная политика государства</w:t>
            </w:r>
            <w:r w:rsidR="00480714" w:rsidRPr="00480714">
              <w:rPr>
                <w:rFonts w:ascii="Times New Roman" w:eastAsia="Calibri" w:hAnsi="Times New Roman" w:cs="Times New Roman"/>
                <w:sz w:val="24"/>
                <w:szCs w:val="24"/>
              </w:rPr>
              <w:t>,</w:t>
            </w:r>
            <w:r w:rsidR="00480714">
              <w:rPr>
                <w:rFonts w:ascii="Times New Roman" w:eastAsia="Calibri" w:hAnsi="Times New Roman" w:cs="Times New Roman"/>
                <w:sz w:val="24"/>
                <w:szCs w:val="24"/>
              </w:rPr>
              <w:t xml:space="preserve"> (</w:t>
            </w:r>
            <w:r w:rsidR="000F098C" w:rsidRPr="00480714">
              <w:rPr>
                <w:rFonts w:ascii="Times New Roman" w:eastAsia="Calibri" w:hAnsi="Times New Roman" w:cs="Times New Roman"/>
                <w:sz w:val="24"/>
                <w:szCs w:val="24"/>
              </w:rPr>
              <w:t>Опасность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1404054A"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4BABB1"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53FC287" w14:textId="77777777" w:rsidTr="008F2EB0">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5.2. </w:t>
            </w:r>
          </w:p>
          <w:p w14:paraId="71D7709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Политическая культура общества и личности. Политический процесс и его участники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7CAE776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3C138E1D" w14:textId="4C27543A"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B0795B6" w14:textId="77777777" w:rsidTr="008F2EB0">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
          <w:p w14:paraId="1A03E64B" w14:textId="1F466875"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Политические партии как субъекты политики, их функции, виды.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Политическая элита и политическое лидерство. Типология лидерства</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7EB0A792"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1468E7FE" w14:textId="77777777" w:rsidTr="008F2EB0">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109912D2" w:rsidR="00480714" w:rsidRPr="00FE1E37" w:rsidRDefault="00480714" w:rsidP="008F2EB0">
            <w:pPr>
              <w:autoSpaceDE w:val="0"/>
              <w:autoSpaceDN w:val="0"/>
              <w:adjustRightInd w:val="0"/>
              <w:spacing w:after="0"/>
              <w:rPr>
                <w:rFonts w:ascii="Times New Roman" w:eastAsia="Calibri" w:hAnsi="Times New Roman" w:cs="Times New Roman"/>
                <w:b/>
                <w:strike/>
                <w:sz w:val="24"/>
                <w:szCs w:val="24"/>
              </w:rPr>
            </w:pPr>
            <w:r w:rsidRPr="00FE1E37">
              <w:rPr>
                <w:rFonts w:ascii="Times New Roman" w:eastAsia="Calibri" w:hAnsi="Times New Roman" w:cs="Times New Roman"/>
                <w:b/>
                <w:sz w:val="24"/>
                <w:szCs w:val="24"/>
              </w:rPr>
              <w:t xml:space="preserve">П.Р. № </w:t>
            </w:r>
            <w:r w:rsidR="004825A8" w:rsidRPr="00FE1E37">
              <w:rPr>
                <w:rFonts w:ascii="Times New Roman" w:eastAsia="Calibri" w:hAnsi="Times New Roman" w:cs="Times New Roman"/>
                <w:b/>
                <w:sz w:val="24"/>
                <w:szCs w:val="24"/>
              </w:rPr>
              <w:t>23</w:t>
            </w:r>
            <w:r w:rsidRPr="00FE1E37">
              <w:rPr>
                <w:rFonts w:ascii="Times New Roman" w:eastAsia="Calibri" w:hAnsi="Times New Roman" w:cs="Times New Roman"/>
                <w:b/>
                <w:sz w:val="24"/>
                <w:szCs w:val="24"/>
              </w:rPr>
              <w:t xml:space="preserve"> </w:t>
            </w:r>
            <w:r w:rsidR="00FE1E37" w:rsidRPr="00FE1E37">
              <w:rPr>
                <w:rFonts w:ascii="Times New Roman" w:eastAsia="Calibri" w:hAnsi="Times New Roman" w:cs="Times New Roman"/>
                <w:b/>
                <w:sz w:val="24"/>
                <w:szCs w:val="24"/>
              </w:rPr>
              <w:t xml:space="preserve"> Интернет в современной политической коммуникации</w:t>
            </w:r>
            <w:r w:rsidR="00FE1E37">
              <w:rPr>
                <w:rFonts w:ascii="Times New Roman" w:eastAsia="Calibri" w:hAnsi="Times New Roman" w:cs="Times New Roman"/>
                <w:b/>
                <w:sz w:val="24"/>
                <w:szCs w:val="24"/>
              </w:rPr>
              <w:t xml:space="preserve">. </w:t>
            </w:r>
            <w:r w:rsidRPr="00FE1E37">
              <w:rPr>
                <w:rFonts w:ascii="Times New Roman" w:eastAsia="Calibri" w:hAnsi="Times New Roman" w:cs="Times New Roman"/>
                <w:b/>
                <w:sz w:val="24"/>
                <w:szCs w:val="24"/>
              </w:rPr>
              <w:t xml:space="preserve">Роль средств массовой информации в политической жизни общества. </w:t>
            </w:r>
          </w:p>
          <w:p w14:paraId="121836F0" w14:textId="32342C92" w:rsidR="00480714" w:rsidRPr="00480714" w:rsidRDefault="00480714" w:rsidP="008F2EB0">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4825A8">
              <w:rPr>
                <w:rFonts w:ascii="Times New Roman" w:eastAsia="Times New Roman" w:hAnsi="Times New Roman" w:cs="Times New Roman"/>
                <w:b/>
                <w:sz w:val="24"/>
                <w:szCs w:val="24"/>
              </w:rPr>
              <w:t>№24</w:t>
            </w:r>
            <w:r w:rsidRPr="00480714">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6F97CE29" w14:textId="77777777" w:rsidTr="008F2EB0">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8F2EB0">
            <w:pPr>
              <w:spacing w:after="0"/>
              <w:rPr>
                <w:rFonts w:ascii="Times New Roman" w:eastAsia="Times New Roman" w:hAnsi="Times New Roman" w:cs="Times New Roman"/>
                <w:sz w:val="24"/>
                <w:szCs w:val="24"/>
              </w:rPr>
            </w:pPr>
          </w:p>
        </w:tc>
      </w:tr>
      <w:tr w:rsidR="008F2EB0" w:rsidRPr="00500B61" w14:paraId="7DB6269B" w14:textId="77777777" w:rsidTr="008F2EB0">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социальных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672462B2"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5BB65A61" w14:textId="79EB3375"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8F2EB0" w:rsidRPr="00500B61" w14:paraId="4816FB57" w14:textId="77777777" w:rsidTr="008F2EB0">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8F2EB0">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Default="008F2EB0"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Соблюдение правовых норм в профессиональной деятельности</w:t>
            </w:r>
            <w:r>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4184F18" w14:textId="77777777" w:rsidTr="008F2EB0">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6020880" w14:textId="77777777" w:rsidTr="008F2EB0">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7777777" w:rsid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П.Р.№25 Особенности правового статуса несовершеннолетних.</w:t>
            </w:r>
          </w:p>
          <w:p w14:paraId="481FC1F2" w14:textId="0D54587F" w:rsidR="008F2EB0" w:rsidRP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П.Р.№26 Правовые нормы в профессиональной деятельности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8F2EB0">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8F2EB0">
            <w:pPr>
              <w:spacing w:after="0"/>
              <w:rPr>
                <w:rFonts w:ascii="Times New Roman" w:eastAsia="Times New Roman" w:hAnsi="Times New Roman" w:cs="Times New Roman"/>
                <w:sz w:val="24"/>
                <w:szCs w:val="24"/>
              </w:rPr>
            </w:pPr>
          </w:p>
        </w:tc>
      </w:tr>
      <w:tr w:rsidR="000F098C" w:rsidRPr="00500B61" w14:paraId="2AB2186F" w14:textId="77777777" w:rsidTr="008F2EB0">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конституционного права Российской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23C7F16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4884D37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0F098C" w:rsidRPr="00500B61" w14:paraId="4D2BCF0D" w14:textId="77777777" w:rsidTr="008F2EB0">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8F2EB0">
            <w:pPr>
              <w:spacing w:after="0"/>
              <w:rPr>
                <w:rFonts w:ascii="Times New Roman" w:eastAsia="Times New Roman" w:hAnsi="Times New Roman" w:cs="Times New Roman"/>
                <w:sz w:val="24"/>
                <w:szCs w:val="24"/>
              </w:rPr>
            </w:pPr>
          </w:p>
        </w:tc>
      </w:tr>
      <w:tr w:rsidR="00E44D83" w:rsidRPr="00500B61" w14:paraId="3215C16E"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77777777" w:rsidR="00E44D83" w:rsidRPr="00500B61" w:rsidRDefault="00E44D83" w:rsidP="008F2EB0">
            <w:pPr>
              <w:autoSpaceDE w:val="0"/>
              <w:autoSpaceDN w:val="0"/>
              <w:adjustRightInd w:val="0"/>
              <w:spacing w:after="0"/>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П.Р.№27 Конституция Российской Федерации.</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r>
              <w:rPr>
                <w:rFonts w:ascii="Times New Roman" w:eastAsia="Calibri" w:hAnsi="Times New Roman" w:cs="Times New Roman"/>
                <w:sz w:val="24"/>
                <w:szCs w:val="24"/>
              </w:rPr>
              <w:t>).</w:t>
            </w:r>
          </w:p>
          <w:p w14:paraId="022B472E" w14:textId="2D90CF23" w:rsidR="00E44D83" w:rsidRPr="00500B61" w:rsidRDefault="00E44D83" w:rsidP="00E44D83">
            <w:pPr>
              <w:spacing w:after="0"/>
              <w:rPr>
                <w:rFonts w:ascii="Times New Roman" w:eastAsia="Times New Roman" w:hAnsi="Times New Roman" w:cs="Times New Roman"/>
                <w:sz w:val="24"/>
                <w:szCs w:val="24"/>
              </w:rPr>
            </w:pPr>
            <w:r w:rsidRPr="00EC42EF">
              <w:rPr>
                <w:rFonts w:ascii="Times New Roman" w:eastAsia="Times New Roman" w:hAnsi="Times New Roman" w:cs="Times New Roman"/>
                <w:b/>
                <w:sz w:val="24"/>
                <w:szCs w:val="24"/>
              </w:rPr>
              <w:t>П.Р.</w:t>
            </w:r>
            <w:r>
              <w:rPr>
                <w:rFonts w:ascii="Times New Roman" w:eastAsia="Times New Roman" w:hAnsi="Times New Roman" w:cs="Times New Roman"/>
                <w:b/>
                <w:sz w:val="24"/>
                <w:szCs w:val="24"/>
              </w:rPr>
              <w:t>№28</w:t>
            </w:r>
            <w:r w:rsidRPr="00EC42EF">
              <w:rPr>
                <w:rFonts w:ascii="Times New Roman" w:eastAsia="Times New Roman" w:hAnsi="Times New Roman" w:cs="Times New Roman"/>
                <w:b/>
                <w:sz w:val="24"/>
                <w:szCs w:val="24"/>
              </w:rPr>
              <w:t xml:space="preserve"> Профессиональные обязанности гражданина Российской Федерации</w:t>
            </w:r>
            <w:r w:rsidRPr="00EC42EF">
              <w:rPr>
                <w:rFonts w:ascii="Times New Roman" w:eastAsia="Calibri" w:hAnsi="Times New Roman" w:cs="Times New Roman"/>
                <w:b/>
                <w:sz w:val="24"/>
                <w:szCs w:val="24"/>
              </w:rPr>
              <w:t xml:space="preserve"> </w:t>
            </w:r>
            <w:r w:rsidRPr="00EC42EF">
              <w:rPr>
                <w:rFonts w:ascii="Times New Roman" w:eastAsia="Times New Roman" w:hAnsi="Times New Roman" w:cs="Times New Roman"/>
                <w:b/>
                <w:sz w:val="24"/>
                <w:szCs w:val="24"/>
              </w:rPr>
              <w:t>в организации мероприятий ГО и защиты от ЧС</w:t>
            </w:r>
            <w:r w:rsidRPr="00EC42EF">
              <w:rPr>
                <w:rFonts w:ascii="Times New Roman" w:eastAsia="Calibri" w:hAnsi="Times New Roman" w:cs="Times New Roman"/>
                <w:b/>
                <w:sz w:val="24"/>
                <w:szCs w:val="24"/>
              </w:rPr>
              <w:t xml:space="preserve"> </w:t>
            </w:r>
            <w:r w:rsidRPr="00EC42EF">
              <w:rPr>
                <w:rFonts w:ascii="Times New Roman" w:eastAsia="Times New Roman" w:hAnsi="Times New Roman" w:cs="Times New Roman"/>
                <w:b/>
                <w:sz w:val="24"/>
                <w:szCs w:val="24"/>
              </w:rPr>
              <w:t>в условиях мирного и военного времени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8F2EB0">
            <w:pPr>
              <w:spacing w:after="0"/>
              <w:rPr>
                <w:rFonts w:ascii="Times New Roman" w:eastAsia="Times New Roman" w:hAnsi="Times New Roman" w:cs="Times New Roman"/>
                <w:sz w:val="24"/>
                <w:szCs w:val="24"/>
              </w:rPr>
            </w:pPr>
          </w:p>
        </w:tc>
      </w:tr>
      <w:tr w:rsidR="00E44D83" w:rsidRPr="00500B61" w14:paraId="1E58294A"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8F2EB0">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8F2EB0">
            <w:pPr>
              <w:spacing w:after="0"/>
              <w:rPr>
                <w:rFonts w:ascii="Times New Roman" w:eastAsia="Times New Roman" w:hAnsi="Times New Roman" w:cs="Times New Roman"/>
                <w:sz w:val="24"/>
                <w:szCs w:val="24"/>
              </w:rPr>
            </w:pPr>
          </w:p>
        </w:tc>
      </w:tr>
      <w:tr w:rsidR="000F098C" w:rsidRPr="00500B61" w14:paraId="06ACE83E"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1EAC94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3FE87CE" w14:textId="27390143"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C16867E" w14:textId="77777777" w:rsidTr="008F2EB0">
        <w:trPr>
          <w:trHeight w:val="240"/>
        </w:trPr>
        <w:tc>
          <w:tcPr>
            <w:tcW w:w="2660" w:type="dxa"/>
            <w:vMerge/>
            <w:tcBorders>
              <w:left w:val="single" w:sz="4" w:space="0" w:color="000000"/>
              <w:right w:val="single" w:sz="4" w:space="0" w:color="000000"/>
            </w:tcBorders>
          </w:tcPr>
          <w:p w14:paraId="3256567C"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0F098C" w:rsidRPr="00EC42EF" w:rsidRDefault="000F098C" w:rsidP="008F2EB0">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r w:rsidR="00EC42EF">
              <w:rPr>
                <w:rFonts w:ascii="Times New Roman" w:eastAsia="Calibri" w:hAnsi="Times New Roman" w:cs="Times New Roman"/>
                <w:sz w:val="24"/>
                <w:szCs w:val="24"/>
              </w:rPr>
              <w:t>).</w:t>
            </w:r>
          </w:p>
          <w:p w14:paraId="612689E0" w14:textId="61570568" w:rsidR="000F098C" w:rsidRPr="00EC42EF" w:rsidRDefault="000F098C" w:rsidP="008F2EB0">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 xml:space="preserve">Федеральный закон «Об образовании в Российской Федерации».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r w:rsidR="00EC42EF">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3FEC0B" w14:textId="77777777" w:rsidTr="008F2EB0">
        <w:trPr>
          <w:trHeight w:val="240"/>
        </w:trPr>
        <w:tc>
          <w:tcPr>
            <w:tcW w:w="2660" w:type="dxa"/>
            <w:vMerge/>
            <w:tcBorders>
              <w:left w:val="single" w:sz="4" w:space="0" w:color="000000"/>
              <w:right w:val="single" w:sz="4" w:space="0" w:color="000000"/>
            </w:tcBorders>
          </w:tcPr>
          <w:p w14:paraId="34289FE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0F098C" w:rsidRPr="00500B61" w:rsidRDefault="00EC42EF"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CC694A7" w14:textId="77777777" w:rsidTr="008F2EB0">
        <w:trPr>
          <w:trHeight w:val="1172"/>
        </w:trPr>
        <w:tc>
          <w:tcPr>
            <w:tcW w:w="2660" w:type="dxa"/>
            <w:vMerge/>
            <w:tcBorders>
              <w:left w:val="single" w:sz="4" w:space="0" w:color="000000"/>
              <w:right w:val="single" w:sz="4" w:space="0" w:color="000000"/>
            </w:tcBorders>
          </w:tcPr>
          <w:p w14:paraId="574F3B4D"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5A2D74F" w14:textId="2BCE891D" w:rsidR="000F098C" w:rsidRPr="00FE1E37" w:rsidRDefault="00EC42EF" w:rsidP="008F2EB0">
            <w:pPr>
              <w:spacing w:after="0"/>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П.Р.</w:t>
            </w:r>
            <w:r w:rsidR="004825A8" w:rsidRPr="00FE1E37">
              <w:rPr>
                <w:rFonts w:ascii="Times New Roman" w:eastAsia="Times New Roman" w:hAnsi="Times New Roman" w:cs="Times New Roman"/>
                <w:b/>
                <w:sz w:val="24"/>
                <w:szCs w:val="24"/>
              </w:rPr>
              <w:t>№2</w:t>
            </w:r>
            <w:r w:rsidR="008F2EB0" w:rsidRPr="00FE1E37">
              <w:rPr>
                <w:rFonts w:ascii="Times New Roman" w:eastAsia="Times New Roman" w:hAnsi="Times New Roman" w:cs="Times New Roman"/>
                <w:b/>
                <w:sz w:val="24"/>
                <w:szCs w:val="24"/>
              </w:rPr>
              <w:t>9</w:t>
            </w:r>
            <w:r w:rsidRPr="00FE1E37">
              <w:rPr>
                <w:rFonts w:ascii="Times New Roman" w:eastAsia="Times New Roman" w:hAnsi="Times New Roman" w:cs="Times New Roman"/>
                <w:b/>
                <w:sz w:val="24"/>
                <w:szCs w:val="24"/>
              </w:rPr>
              <w:t xml:space="preserve"> </w:t>
            </w:r>
            <w:r w:rsidR="000F098C" w:rsidRPr="00FE1E37">
              <w:rPr>
                <w:rFonts w:ascii="Times New Roman" w:eastAsia="Times New Roman" w:hAnsi="Times New Roman" w:cs="Times New Roman"/>
                <w:b/>
                <w:sz w:val="24"/>
                <w:szCs w:val="24"/>
              </w:rPr>
              <w:t xml:space="preserve"> </w:t>
            </w:r>
            <w:r w:rsidR="000F098C" w:rsidRPr="00FE1E37">
              <w:rPr>
                <w:rFonts w:ascii="Times New Roman" w:eastAsia="Calibri" w:hAnsi="Times New Roman" w:cs="Times New Roman"/>
                <w:b/>
                <w:sz w:val="24"/>
                <w:szCs w:val="24"/>
              </w:rPr>
              <w:t>Юридическое образование, юристы как социально-профессиональная группа</w:t>
            </w:r>
          </w:p>
          <w:p w14:paraId="232ABF7A" w14:textId="484DA8BC" w:rsidR="000F098C" w:rsidRPr="00EC42EF" w:rsidRDefault="008F2EB0"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П.Р.№30</w:t>
            </w:r>
            <w:r w:rsidR="00EC42EF" w:rsidRPr="00EC42EF">
              <w:rPr>
                <w:rFonts w:ascii="Times New Roman" w:eastAsia="Times New Roman" w:hAnsi="Times New Roman" w:cs="Times New Roman"/>
                <w:b/>
                <w:sz w:val="24"/>
                <w:szCs w:val="24"/>
              </w:rPr>
              <w:t xml:space="preserve"> </w:t>
            </w:r>
            <w:r w:rsidR="000F098C" w:rsidRPr="00EC42EF">
              <w:rPr>
                <w:rFonts w:ascii="Times New Roman" w:eastAsia="Times New Roman" w:hAnsi="Times New Roman" w:cs="Times New Roman"/>
                <w:b/>
                <w:sz w:val="24"/>
                <w:szCs w:val="24"/>
              </w:rPr>
              <w:t xml:space="preserve"> Особенность регулирования трудовых отношений в сфере </w:t>
            </w:r>
            <w:r w:rsidR="00EC42EF" w:rsidRPr="00EC42EF">
              <w:rPr>
                <w:rFonts w:ascii="Times New Roman" w:eastAsia="Times New Roman" w:hAnsi="Times New Roman" w:cs="Times New Roman"/>
                <w:b/>
                <w:sz w:val="24"/>
                <w:szCs w:val="24"/>
              </w:rPr>
              <w:t>информационных технологий</w:t>
            </w:r>
            <w:r w:rsidR="00EC42EF">
              <w:rPr>
                <w:rFonts w:ascii="Times New Roman" w:eastAsia="Times New Roman" w:hAnsi="Times New Roman" w:cs="Times New Roman"/>
                <w:b/>
                <w:sz w:val="24"/>
                <w:szCs w:val="24"/>
              </w:rPr>
              <w:t xml:space="preserve">. </w:t>
            </w:r>
            <w:r w:rsidR="00EC42EF" w:rsidRPr="00EC42EF">
              <w:rPr>
                <w:rFonts w:ascii="Times New Roman" w:eastAsia="Times New Roman" w:hAnsi="Times New Roman" w:cs="Times New Roman"/>
                <w:b/>
                <w:sz w:val="24"/>
                <w:szCs w:val="24"/>
              </w:rPr>
              <w:t xml:space="preserve"> Коллективный договор. Трудовые споры и порядок их разрешения.</w:t>
            </w:r>
          </w:p>
        </w:tc>
        <w:tc>
          <w:tcPr>
            <w:tcW w:w="993" w:type="dxa"/>
            <w:tcBorders>
              <w:top w:val="single" w:sz="4" w:space="0" w:color="000000"/>
              <w:left w:val="single" w:sz="4" w:space="0" w:color="000000"/>
              <w:right w:val="single" w:sz="4" w:space="0" w:color="000000"/>
            </w:tcBorders>
            <w:shd w:val="clear" w:color="auto" w:fill="auto"/>
            <w:vAlign w:val="center"/>
          </w:tcPr>
          <w:p w14:paraId="3A0073A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3E60A5D4"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FA87838"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09418DF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6.4. </w:t>
            </w:r>
          </w:p>
          <w:p w14:paraId="32EFA7D4"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налоговых, административных, уголовных правоотношений. Экологическое законодательство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0549AFD"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4109CA73" w14:textId="48CA9F4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BC9FE1F" w14:textId="77777777" w:rsidTr="008F2EB0">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8F2EB0">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8F2EB0">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C705134" w14:textId="77777777" w:rsidTr="008F2EB0">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C2B7E86" w14:textId="77777777" w:rsidTr="008F2EB0">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6A60B36D" w:rsidR="00EC42EF" w:rsidRPr="00FE1E37" w:rsidRDefault="008F2EB0" w:rsidP="008F2EB0">
            <w:pPr>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П.Р.№31</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w:t>
            </w:r>
          </w:p>
          <w:p w14:paraId="4ED51D6F" w14:textId="54F30C36" w:rsidR="000F098C" w:rsidRPr="00FE1E37" w:rsidRDefault="004825A8" w:rsidP="008F2EB0">
            <w:pPr>
              <w:spacing w:after="0"/>
              <w:jc w:val="both"/>
              <w:rPr>
                <w:rFonts w:ascii="Times New Roman" w:eastAsia="Times New Roman"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32</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Права и обязанности налогоплательщиков. Ответственность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9B06D37"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процессуального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21AB2B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1A00BF1D" w14:textId="2545F8C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22299C09" w14:textId="77777777" w:rsidTr="008F2EB0">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F80DD6" w14:textId="77777777" w:rsidTr="008F2EB0">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A64A914" w14:textId="77777777" w:rsidTr="008F2EB0">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2A1968A5" w:rsidR="00EC42EF" w:rsidRPr="00FE1E37" w:rsidRDefault="004825A8" w:rsidP="008F2EB0">
            <w:pPr>
              <w:autoSpaceDE w:val="0"/>
              <w:autoSpaceDN w:val="0"/>
              <w:adjustRightInd w:val="0"/>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33</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 xml:space="preserve">Гражданские споры, порядок их рассмотрения. Основные принципы гражданского процесса. Участники гражданского процесса. </w:t>
            </w:r>
          </w:p>
          <w:p w14:paraId="7C385130" w14:textId="6E98304A" w:rsidR="000F098C"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П.Р.№3</w:t>
            </w:r>
            <w:r w:rsidR="008F2EB0" w:rsidRPr="00FE1E37">
              <w:rPr>
                <w:rFonts w:ascii="Times New Roman" w:eastAsia="Calibri" w:hAnsi="Times New Roman" w:cs="Times New Roman"/>
                <w:b/>
                <w:sz w:val="24"/>
                <w:szCs w:val="24"/>
              </w:rPr>
              <w:t>4</w:t>
            </w:r>
            <w:r w:rsidRPr="00FE1E37">
              <w:rPr>
                <w:rFonts w:ascii="Times New Roman" w:eastAsia="Calibri" w:hAnsi="Times New Roman" w:cs="Times New Roman"/>
                <w:b/>
                <w:sz w:val="24"/>
                <w:szCs w:val="24"/>
              </w:rPr>
              <w:t xml:space="preserve"> </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Арбитражное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AA4BDF7" w14:textId="77777777" w:rsidTr="008F2EB0">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7FBD2FA" w14:textId="77777777" w:rsidTr="008F2EB0">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77777777" w:rsidR="000F098C" w:rsidRPr="00500B61" w:rsidRDefault="000F098C" w:rsidP="008F2EB0">
            <w:pPr>
              <w:autoSpaceDE w:val="0"/>
              <w:autoSpaceDN w:val="0"/>
              <w:adjustRightInd w:val="0"/>
              <w:spacing w:after="0"/>
              <w:jc w:val="center"/>
              <w:rPr>
                <w:rFonts w:ascii="Times New Roman" w:eastAsia="Calibri" w:hAnsi="Times New Roman" w:cs="Times New Roman"/>
                <w:b/>
                <w:iCs/>
                <w:sz w:val="24"/>
                <w:szCs w:val="24"/>
              </w:rPr>
            </w:pPr>
            <w:r w:rsidRPr="00500B61">
              <w:rPr>
                <w:rFonts w:ascii="Times New Roman" w:eastAsia="Calibri" w:hAnsi="Times New Roman" w:cs="Times New Roman"/>
                <w:b/>
                <w:iCs/>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8F2EB0">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8"/>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кабинета  обществознания</w:t>
      </w:r>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учебные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дополнительной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9" w:history="1">
        <w:r w:rsidRPr="00835667">
          <w:rPr>
            <w:rStyle w:val="af3"/>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Лазебникова А.Ю</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Холодковский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«Академмия»,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62B8ADC2"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0C6829">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 пособие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Лискова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 xml:space="preserve">нание. Репетиционные варианты.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Лазебникова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Королькова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Обществознание.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Клименко А.В., Румынина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4"/>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r w:rsidR="004D622C" w:rsidRPr="00835667">
        <w:rPr>
          <w:rFonts w:ascii="Times New Roman" w:hAnsi="Times New Roman" w:cs="Times New Roman"/>
          <w:sz w:val="28"/>
          <w:szCs w:val="28"/>
        </w:rPr>
        <w:t>Махоткин  А.В.</w:t>
      </w:r>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Махоткина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Эксмо,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1E1086" w:rsidRPr="00835667">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Нижников С.А.   Обществознание.: 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Велби,   Изд-во Проспект, 2008.</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Румынина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Трудовое право России. под ред. Ю.П. Орловского, А.Ф. Нуртдинова.</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0CFD030E" w:rsidR="00A37D55" w:rsidRPr="00835667" w:rsidRDefault="000C6829" w:rsidP="007E76DB">
      <w:pPr>
        <w:tabs>
          <w:tab w:val="left" w:pos="284"/>
        </w:tabs>
        <w:spacing w:line="240" w:lineRule="auto"/>
        <w:rPr>
          <w:rFonts w:ascii="Times New Roman" w:hAnsi="Times New Roman" w:cs="Times New Roman"/>
          <w:sz w:val="28"/>
          <w:szCs w:val="28"/>
        </w:rPr>
      </w:pPr>
      <w:r>
        <w:rPr>
          <w:rFonts w:ascii="Times New Roman" w:hAnsi="Times New Roman" w:cs="Times New Roman"/>
          <w:sz w:val="28"/>
          <w:szCs w:val="28"/>
        </w:rPr>
        <w:t>31. Гришкевич С.М. «Обществознание». М. ЭКСМО, 2018 г.</w:t>
      </w: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0" w:history="1">
        <w:r w:rsidR="007D4492" w:rsidRPr="007E76DB">
          <w:rPr>
            <w:rStyle w:val="af3"/>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007D4492" w:rsidRPr="007E76DB">
        <w:rPr>
          <w:rFonts w:ascii="Times New Roman" w:hAnsi="Times New Roman" w:cs="Times New Roman"/>
          <w:sz w:val="28"/>
          <w:szCs w:val="28"/>
        </w:rPr>
        <w:t xml:space="preserve"> </w:t>
      </w:r>
      <w:hyperlink r:id="rId11" w:history="1">
        <w:r w:rsidR="007D4492" w:rsidRPr="007E76DB">
          <w:rPr>
            <w:rStyle w:val="af3"/>
            <w:rFonts w:ascii="Times New Roman" w:hAnsi="Times New Roman" w:cs="Times New Roman"/>
            <w:color w:val="auto"/>
            <w:sz w:val="28"/>
            <w:szCs w:val="28"/>
            <w:u w:val="none"/>
          </w:rPr>
          <w:t>М.: Айрис-Пресс, 2008. (Домашний Репетитор)</w:t>
        </w:r>
      </w:hyperlink>
      <w:r w:rsidR="00931FCB">
        <w:rPr>
          <w:rStyle w:val="af3"/>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Аузан А.</w:t>
      </w:r>
      <w:r w:rsidR="007D4492" w:rsidRPr="007E76DB">
        <w:rPr>
          <w:rFonts w:ascii="Times New Roman" w:hAnsi="Times New Roman" w:cs="Times New Roman"/>
          <w:sz w:val="28"/>
          <w:szCs w:val="28"/>
        </w:rPr>
        <w:t xml:space="preserve"> </w:t>
      </w:r>
      <w:hyperlink r:id="rId12" w:history="1">
        <w:r w:rsidR="007D4492" w:rsidRPr="007E76DB">
          <w:rPr>
            <w:rStyle w:val="af3"/>
            <w:rFonts w:ascii="Times New Roman" w:hAnsi="Times New Roman" w:cs="Times New Roman"/>
            <w:bCs/>
            <w:color w:val="auto"/>
            <w:sz w:val="28"/>
            <w:szCs w:val="28"/>
            <w:u w:val="none"/>
          </w:rPr>
          <w:t>Переучреждение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Европа.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 пособие. - М.: ФОРУМ, 2007.</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Киприянова Е.В., Дробинина</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3" w:history="1">
        <w:r w:rsidR="007D4492" w:rsidRPr="007E76DB">
          <w:rPr>
            <w:rStyle w:val="af3"/>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М.: Владос, 2010.</w:t>
      </w:r>
    </w:p>
    <w:p w14:paraId="3BF4A756" w14:textId="367B288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r w:rsidR="005B59D1">
        <w:rPr>
          <w:rFonts w:ascii="Times New Roman" w:hAnsi="Times New Roman" w:cs="Times New Roman"/>
          <w:sz w:val="28"/>
          <w:szCs w:val="28"/>
        </w:rPr>
        <w:t>. для 10-11</w:t>
      </w:r>
      <w:r w:rsidR="003F02D9">
        <w:rPr>
          <w:rFonts w:ascii="Times New Roman" w:hAnsi="Times New Roman" w:cs="Times New Roman"/>
          <w:sz w:val="28"/>
          <w:szCs w:val="28"/>
        </w:rPr>
        <w:t xml:space="preserve">кл. общеобразоват. </w:t>
      </w:r>
      <w:r w:rsidR="007D4492" w:rsidRPr="007E76DB">
        <w:rPr>
          <w:rFonts w:ascii="Times New Roman" w:hAnsi="Times New Roman" w:cs="Times New Roman"/>
          <w:sz w:val="28"/>
          <w:szCs w:val="28"/>
        </w:rPr>
        <w:t xml:space="preserve">учреждений. </w:t>
      </w:r>
      <w:r w:rsidR="00024DF5">
        <w:rPr>
          <w:rFonts w:ascii="Times New Roman" w:hAnsi="Times New Roman" w:cs="Times New Roman"/>
          <w:sz w:val="28"/>
          <w:szCs w:val="28"/>
        </w:rPr>
        <w:t xml:space="preserve"> М.: Просвещение, 2011.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Лабезниковой. </w:t>
      </w:r>
      <w:r w:rsidR="007D4492" w:rsidRPr="007E76DB">
        <w:rPr>
          <w:rFonts w:ascii="Times New Roman" w:hAnsi="Times New Roman" w:cs="Times New Roman"/>
          <w:sz w:val="28"/>
          <w:szCs w:val="28"/>
        </w:rPr>
        <w:t>М.: Просвещение, 2008.</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2DCDEA41" w14:textId="77777777" w:rsidR="000C6829" w:rsidRDefault="000C682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p>
    <w:p w14:paraId="4FA09016" w14:textId="77777777" w:rsidR="000C6829" w:rsidRDefault="000C682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BE456D" w:rsidP="003F02D9">
      <w:pPr>
        <w:tabs>
          <w:tab w:val="left" w:pos="284"/>
        </w:tabs>
        <w:spacing w:after="0" w:line="240" w:lineRule="auto"/>
        <w:jc w:val="both"/>
        <w:rPr>
          <w:rFonts w:ascii="Times New Roman" w:hAnsi="Times New Roman" w:cs="Times New Roman"/>
          <w:sz w:val="28"/>
          <w:szCs w:val="28"/>
        </w:rPr>
      </w:pPr>
      <w:hyperlink r:id="rId14" w:history="1">
        <w:r w:rsidR="00A37D55" w:rsidRPr="007E76DB">
          <w:rPr>
            <w:rStyle w:val="af3"/>
            <w:rFonts w:ascii="Times New Roman" w:hAnsi="Times New Roman" w:cs="Times New Roman"/>
            <w:bCs/>
            <w:iCs/>
            <w:color w:val="auto"/>
            <w:sz w:val="28"/>
            <w:szCs w:val="28"/>
            <w:u w:val="none"/>
          </w:rPr>
          <w:t>http://danur-w.narod.ru/</w:t>
        </w:r>
      </w:hyperlink>
    </w:p>
    <w:p w14:paraId="39A614C7" w14:textId="77777777" w:rsidR="00A37D55" w:rsidRPr="007E76DB" w:rsidRDefault="00BE456D" w:rsidP="003F02D9">
      <w:pPr>
        <w:tabs>
          <w:tab w:val="left" w:pos="284"/>
        </w:tabs>
        <w:spacing w:after="0" w:line="240" w:lineRule="auto"/>
        <w:jc w:val="both"/>
        <w:rPr>
          <w:rFonts w:ascii="Times New Roman" w:hAnsi="Times New Roman" w:cs="Times New Roman"/>
          <w:sz w:val="28"/>
          <w:szCs w:val="28"/>
        </w:rPr>
      </w:pPr>
      <w:hyperlink r:id="rId15" w:history="1">
        <w:r w:rsidR="00A37D55" w:rsidRPr="007E76DB">
          <w:rPr>
            <w:rStyle w:val="af3"/>
            <w:rFonts w:ascii="Times New Roman" w:hAnsi="Times New Roman" w:cs="Times New Roman"/>
            <w:bCs/>
            <w:iCs/>
            <w:color w:val="auto"/>
            <w:sz w:val="28"/>
            <w:szCs w:val="28"/>
            <w:u w:val="none"/>
          </w:rPr>
          <w:t>http://www.alleng.ru/edu/social2.htm</w:t>
        </w:r>
      </w:hyperlink>
    </w:p>
    <w:p w14:paraId="3377DAA1" w14:textId="77777777" w:rsidR="00A37D55" w:rsidRPr="007E76DB" w:rsidRDefault="00BE456D" w:rsidP="003F02D9">
      <w:pPr>
        <w:tabs>
          <w:tab w:val="left" w:pos="284"/>
        </w:tabs>
        <w:spacing w:after="0" w:line="240" w:lineRule="auto"/>
        <w:jc w:val="both"/>
        <w:rPr>
          <w:rFonts w:ascii="Times New Roman" w:hAnsi="Times New Roman" w:cs="Times New Roman"/>
          <w:sz w:val="28"/>
          <w:szCs w:val="28"/>
        </w:rPr>
      </w:pPr>
      <w:hyperlink r:id="rId16" w:history="1">
        <w:r w:rsidR="00A37D55" w:rsidRPr="007E76DB">
          <w:rPr>
            <w:rStyle w:val="af3"/>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BE456D" w:rsidP="003F02D9">
      <w:pPr>
        <w:tabs>
          <w:tab w:val="left" w:pos="284"/>
        </w:tabs>
        <w:spacing w:after="0" w:line="240" w:lineRule="auto"/>
        <w:jc w:val="both"/>
        <w:rPr>
          <w:rFonts w:ascii="Times New Roman" w:hAnsi="Times New Roman" w:cs="Times New Roman"/>
          <w:sz w:val="28"/>
          <w:szCs w:val="28"/>
        </w:rPr>
      </w:pPr>
      <w:hyperlink r:id="rId17" w:history="1">
        <w:r w:rsidR="00A37D55" w:rsidRPr="007E76DB">
          <w:rPr>
            <w:rStyle w:val="af3"/>
            <w:rFonts w:ascii="Times New Roman" w:hAnsi="Times New Roman" w:cs="Times New Roman"/>
            <w:bCs/>
            <w:iCs/>
            <w:color w:val="auto"/>
            <w:sz w:val="28"/>
            <w:szCs w:val="28"/>
            <w:u w:val="none"/>
          </w:rPr>
          <w:t>http://obhis.ru/index.html</w:t>
        </w:r>
      </w:hyperlink>
    </w:p>
    <w:p w14:paraId="7DB67AF2"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w:t>
      </w:r>
      <w:hyperlink r:id="rId18" w:history="1">
        <w:r w:rsidRPr="007E76DB">
          <w:rPr>
            <w:rStyle w:val="af3"/>
            <w:rFonts w:ascii="Times New Roman" w:hAnsi="Times New Roman" w:cs="Times New Roman"/>
            <w:bCs/>
            <w:iCs/>
            <w:color w:val="auto"/>
            <w:sz w:val="28"/>
            <w:szCs w:val="28"/>
            <w:u w:val="none"/>
            <w:lang w:val="en-US"/>
          </w:rPr>
          <w:t>ttp</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fcior</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edu</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ru</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catalog</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meta</w:t>
        </w:r>
        <w:r w:rsidRPr="002A6718">
          <w:rPr>
            <w:rStyle w:val="af3"/>
            <w:rFonts w:ascii="Times New Roman" w:hAnsi="Times New Roman" w:cs="Times New Roman"/>
            <w:bCs/>
            <w:iCs/>
            <w:color w:val="auto"/>
            <w:sz w:val="28"/>
            <w:szCs w:val="28"/>
            <w:u w:val="none"/>
            <w:lang w:val="en-US"/>
          </w:rPr>
          <w:t>/4/</w:t>
        </w:r>
        <w:r w:rsidRPr="007E76DB">
          <w:rPr>
            <w:rStyle w:val="af3"/>
            <w:rFonts w:ascii="Times New Roman" w:hAnsi="Times New Roman" w:cs="Times New Roman"/>
            <w:bCs/>
            <w:iCs/>
            <w:color w:val="auto"/>
            <w:sz w:val="28"/>
            <w:szCs w:val="28"/>
            <w:u w:val="none"/>
            <w:lang w:val="en-US"/>
          </w:rPr>
          <w:t>mc</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discipline</w:t>
        </w:r>
        <w:r w:rsidRPr="002A6718">
          <w:rPr>
            <w:rStyle w:val="af3"/>
            <w:rFonts w:ascii="Times New Roman" w:hAnsi="Times New Roman" w:cs="Times New Roman"/>
            <w:bCs/>
            <w:iCs/>
            <w:color w:val="auto"/>
            <w:sz w:val="28"/>
            <w:szCs w:val="28"/>
            <w:u w:val="none"/>
            <w:lang w:val="en-US"/>
          </w:rPr>
          <w:t>%20</w:t>
        </w:r>
        <w:r w:rsidRPr="007E76DB">
          <w:rPr>
            <w:rStyle w:val="af3"/>
            <w:rFonts w:ascii="Times New Roman" w:hAnsi="Times New Roman" w:cs="Times New Roman"/>
            <w:bCs/>
            <w:iCs/>
            <w:color w:val="auto"/>
            <w:sz w:val="28"/>
            <w:szCs w:val="28"/>
            <w:u w:val="none"/>
            <w:lang w:val="en-US"/>
          </w:rPr>
          <w:t>OO</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mi</w:t>
        </w:r>
        <w:r w:rsidRPr="002A6718">
          <w:rPr>
            <w:rStyle w:val="af3"/>
            <w:rFonts w:ascii="Times New Roman" w:hAnsi="Times New Roman" w:cs="Times New Roman"/>
            <w:bCs/>
            <w:iCs/>
            <w:color w:val="auto"/>
            <w:sz w:val="28"/>
            <w:szCs w:val="28"/>
            <w:u w:val="none"/>
            <w:lang w:val="en-US"/>
          </w:rPr>
          <w:t>/8/</w:t>
        </w:r>
        <w:r w:rsidRPr="007E76DB">
          <w:rPr>
            <w:rStyle w:val="af3"/>
            <w:rFonts w:ascii="Times New Roman" w:hAnsi="Times New Roman" w:cs="Times New Roman"/>
            <w:bCs/>
            <w:iCs/>
            <w:color w:val="auto"/>
            <w:sz w:val="28"/>
            <w:szCs w:val="28"/>
            <w:u w:val="none"/>
            <w:lang w:val="en-US"/>
          </w:rPr>
          <w:t>p</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page</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html</w:t>
        </w:r>
      </w:hyperlink>
    </w:p>
    <w:p w14:paraId="5C979212" w14:textId="77777777" w:rsidR="00A37D55" w:rsidRPr="002A6718" w:rsidRDefault="00BE456D" w:rsidP="003F02D9">
      <w:pPr>
        <w:tabs>
          <w:tab w:val="left" w:pos="284"/>
        </w:tabs>
        <w:spacing w:after="0" w:line="240" w:lineRule="auto"/>
        <w:jc w:val="both"/>
        <w:rPr>
          <w:rFonts w:ascii="Times New Roman" w:hAnsi="Times New Roman" w:cs="Times New Roman"/>
          <w:sz w:val="28"/>
          <w:szCs w:val="28"/>
          <w:lang w:val="en-US"/>
        </w:rPr>
      </w:pPr>
      <w:hyperlink r:id="rId19" w:history="1">
        <w:r w:rsidR="00A37D55" w:rsidRPr="007E76DB">
          <w:rPr>
            <w:rStyle w:val="af3"/>
            <w:rFonts w:ascii="Times New Roman" w:hAnsi="Times New Roman" w:cs="Times New Roman"/>
            <w:bCs/>
            <w:iCs/>
            <w:color w:val="auto"/>
            <w:sz w:val="28"/>
            <w:szCs w:val="28"/>
            <w:u w:val="none"/>
            <w:lang w:val="en-US"/>
          </w:rPr>
          <w:t>http</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political</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science</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2A6718">
          <w:rPr>
            <w:rStyle w:val="af3"/>
            <w:rFonts w:ascii="Times New Roman" w:hAnsi="Times New Roman" w:cs="Times New Roman"/>
            <w:bCs/>
            <w:iCs/>
            <w:color w:val="auto"/>
            <w:sz w:val="28"/>
            <w:szCs w:val="28"/>
            <w:u w:val="none"/>
            <w:lang w:val="en-US"/>
          </w:rPr>
          <w:t>/</w:t>
        </w:r>
      </w:hyperlink>
      <w:r w:rsidR="00A37D55" w:rsidRPr="002A6718">
        <w:rPr>
          <w:rFonts w:ascii="Times New Roman" w:hAnsi="Times New Roman" w:cs="Times New Roman"/>
          <w:sz w:val="28"/>
          <w:szCs w:val="28"/>
          <w:lang w:val="en-US"/>
        </w:rPr>
        <w:tab/>
      </w:r>
    </w:p>
    <w:p w14:paraId="3DCB95A1" w14:textId="77777777" w:rsidR="00A37D55" w:rsidRPr="002A6718" w:rsidRDefault="00BE456D" w:rsidP="003F02D9">
      <w:pPr>
        <w:tabs>
          <w:tab w:val="left" w:pos="284"/>
        </w:tabs>
        <w:spacing w:after="0" w:line="240" w:lineRule="auto"/>
        <w:jc w:val="both"/>
        <w:rPr>
          <w:rFonts w:ascii="Times New Roman" w:hAnsi="Times New Roman" w:cs="Times New Roman"/>
          <w:iCs/>
          <w:sz w:val="28"/>
          <w:szCs w:val="28"/>
          <w:lang w:val="en-US"/>
        </w:rPr>
      </w:pPr>
      <w:hyperlink r:id="rId20" w:history="1">
        <w:r w:rsidR="00A37D55" w:rsidRPr="007E76DB">
          <w:rPr>
            <w:rStyle w:val="af3"/>
            <w:rFonts w:ascii="Times New Roman" w:hAnsi="Times New Roman" w:cs="Times New Roman"/>
            <w:bCs/>
            <w:iCs/>
            <w:color w:val="auto"/>
            <w:sz w:val="28"/>
            <w:szCs w:val="28"/>
            <w:u w:val="none"/>
            <w:lang w:val="en-US"/>
          </w:rPr>
          <w:t>http</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socnauka</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2A6718">
          <w:rPr>
            <w:rStyle w:val="af3"/>
            <w:rFonts w:ascii="Times New Roman" w:hAnsi="Times New Roman" w:cs="Times New Roman"/>
            <w:bCs/>
            <w:iCs/>
            <w:color w:val="auto"/>
            <w:sz w:val="28"/>
            <w:szCs w:val="28"/>
            <w:u w:val="none"/>
            <w:lang w:val="en-US"/>
          </w:rPr>
          <w:t>/</w:t>
        </w:r>
      </w:hyperlink>
    </w:p>
    <w:p w14:paraId="46381A34"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novainfo</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archive</w:t>
      </w:r>
      <w:r w:rsidRPr="002A6718">
        <w:rPr>
          <w:rFonts w:ascii="Times New Roman" w:hAnsi="Times New Roman" w:cs="Times New Roman"/>
          <w:sz w:val="28"/>
          <w:szCs w:val="28"/>
          <w:lang w:val="en-US"/>
        </w:rPr>
        <w:t>/7/</w:t>
      </w:r>
      <w:r w:rsidRPr="007E76DB">
        <w:rPr>
          <w:rFonts w:ascii="Times New Roman" w:hAnsi="Times New Roman" w:cs="Times New Roman"/>
          <w:sz w:val="28"/>
          <w:szCs w:val="28"/>
          <w:lang w:val="en-US"/>
        </w:rPr>
        <w:t>problema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klonirovaniya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cheloveka</w:t>
      </w:r>
    </w:p>
    <w:p w14:paraId="71521920"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worldbank</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org</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country</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russia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brief</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monthly</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economic</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developments</w:t>
      </w:r>
    </w:p>
    <w:p w14:paraId="759AD177" w14:textId="77777777" w:rsidR="00A37D55" w:rsidRPr="002A6718" w:rsidRDefault="00BE456D" w:rsidP="003F02D9">
      <w:pPr>
        <w:tabs>
          <w:tab w:val="left" w:pos="284"/>
        </w:tabs>
        <w:spacing w:after="0" w:line="240" w:lineRule="auto"/>
        <w:jc w:val="both"/>
        <w:rPr>
          <w:rFonts w:ascii="Times New Roman" w:hAnsi="Times New Roman" w:cs="Times New Roman"/>
          <w:sz w:val="28"/>
          <w:szCs w:val="28"/>
          <w:lang w:val="en-US"/>
        </w:rPr>
      </w:pPr>
      <w:hyperlink r:id="rId21" w:history="1">
        <w:r w:rsidR="00A37D55" w:rsidRPr="007E76DB">
          <w:rPr>
            <w:rStyle w:val="af3"/>
            <w:rFonts w:ascii="Times New Roman" w:hAnsi="Times New Roman" w:cs="Times New Roman"/>
            <w:color w:val="auto"/>
            <w:sz w:val="28"/>
            <w:szCs w:val="28"/>
            <w:u w:val="none"/>
            <w:lang w:val="en-US"/>
          </w:rPr>
          <w:t>http</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www</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socprob</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ru</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index</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php</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Foption</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Dcom</w:t>
        </w:r>
        <w:r w:rsidR="00A37D55" w:rsidRPr="002A6718">
          <w:rPr>
            <w:rStyle w:val="af3"/>
            <w:rFonts w:ascii="Times New Roman" w:hAnsi="Times New Roman" w:cs="Times New Roman"/>
            <w:color w:val="auto"/>
            <w:sz w:val="28"/>
            <w:szCs w:val="28"/>
            <w:u w:val="none"/>
            <w:lang w:val="en-US"/>
          </w:rPr>
          <w:t>_</w:t>
        </w:r>
        <w:r w:rsidR="00A37D55" w:rsidRPr="007E76DB">
          <w:rPr>
            <w:rStyle w:val="af3"/>
            <w:rFonts w:ascii="Times New Roman" w:hAnsi="Times New Roman" w:cs="Times New Roman"/>
            <w:color w:val="auto"/>
            <w:sz w:val="28"/>
            <w:szCs w:val="28"/>
            <w:u w:val="none"/>
            <w:lang w:val="en-US"/>
          </w:rPr>
          <w:t>content</w:t>
        </w:r>
        <w:r w:rsidR="00A37D55" w:rsidRPr="002A6718">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view</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Darticle</w:t>
        </w:r>
        <w:r w:rsidR="00A37D55" w:rsidRPr="002A6718">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id</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2A6718">
          <w:rPr>
            <w:rStyle w:val="af3"/>
            <w:rFonts w:ascii="Times New Roman" w:hAnsi="Times New Roman" w:cs="Times New Roman"/>
            <w:color w:val="auto"/>
            <w:sz w:val="28"/>
            <w:szCs w:val="28"/>
            <w:u w:val="none"/>
            <w:lang w:val="en-US"/>
          </w:rPr>
          <w:t>260:-2-21-%26</w:t>
        </w:r>
        <w:r w:rsidR="00A37D55" w:rsidRPr="007E76DB">
          <w:rPr>
            <w:rStyle w:val="af3"/>
            <w:rFonts w:ascii="Times New Roman" w:hAnsi="Times New Roman" w:cs="Times New Roman"/>
            <w:color w:val="auto"/>
            <w:sz w:val="28"/>
            <w:szCs w:val="28"/>
            <w:u w:val="none"/>
            <w:lang w:val="en-US"/>
          </w:rPr>
          <w:t>catid</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2A6718">
          <w:rPr>
            <w:rStyle w:val="af3"/>
            <w:rFonts w:ascii="Times New Roman" w:hAnsi="Times New Roman" w:cs="Times New Roman"/>
            <w:color w:val="auto"/>
            <w:sz w:val="28"/>
            <w:szCs w:val="28"/>
            <w:u w:val="none"/>
            <w:lang w:val="en-US"/>
          </w:rPr>
          <w:t>51:2012-02-22-10-27-30</w:t>
        </w:r>
      </w:hyperlink>
    </w:p>
    <w:p w14:paraId="4F62B159" w14:textId="77777777" w:rsidR="002233D9"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pcpi</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manage</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page</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tid</w:t>
      </w:r>
      <w:r w:rsidRPr="002A6718">
        <w:rPr>
          <w:rFonts w:ascii="Times New Roman" w:hAnsi="Times New Roman" w:cs="Times New Roman"/>
          <w:sz w:val="28"/>
          <w:szCs w:val="28"/>
          <w:lang w:val="en-US"/>
        </w:rPr>
        <w:t>=764400008&amp;</w:t>
      </w:r>
      <w:r w:rsidRPr="007E76DB">
        <w:rPr>
          <w:rFonts w:ascii="Times New Roman" w:hAnsi="Times New Roman" w:cs="Times New Roman"/>
          <w:sz w:val="28"/>
          <w:szCs w:val="28"/>
          <w:lang w:val="en-US"/>
        </w:rPr>
        <w:t>nd</w:t>
      </w:r>
      <w:r w:rsidRPr="002A6718">
        <w:rPr>
          <w:rFonts w:ascii="Times New Roman" w:hAnsi="Times New Roman" w:cs="Times New Roman"/>
          <w:sz w:val="28"/>
          <w:szCs w:val="28"/>
          <w:lang w:val="en-US"/>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обучения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Calibri" w:hAnsi="Times New Roman" w:cs="Times New Roman"/>
                <w:color w:val="000000"/>
                <w:sz w:val="24"/>
                <w:szCs w:val="24"/>
                <w:lang w:eastAsia="en-US"/>
              </w:rPr>
              <w:t>ПРб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F562EBA" w14:textId="493F46EA" w:rsidR="002C73AF" w:rsidRPr="007E76DB" w:rsidRDefault="00BE456D"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Кочаров Михаил Яковлевич</w:t>
      </w:r>
      <w:bookmarkStart w:id="1" w:name="_GoBack"/>
      <w:bookmarkEnd w:id="1"/>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6BF15C53" w14:textId="23620902" w:rsidR="004A3557" w:rsidRPr="007E76DB" w:rsidRDefault="00835667" w:rsidP="004A3557">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004A3557"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56FCD12" w14:textId="77777777" w:rsidR="004A3557" w:rsidRPr="007E76DB" w:rsidRDefault="004A3557" w:rsidP="004A3557">
      <w:pPr>
        <w:tabs>
          <w:tab w:val="left" w:pos="284"/>
        </w:tabs>
        <w:spacing w:line="240" w:lineRule="auto"/>
        <w:jc w:val="center"/>
        <w:rPr>
          <w:rFonts w:ascii="Times New Roman" w:eastAsia="Times New Roman" w:hAnsi="Times New Roman" w:cs="Times New Roman"/>
          <w:b/>
          <w:bCs/>
          <w:i/>
          <w:sz w:val="28"/>
          <w:szCs w:val="28"/>
          <w:lang w:eastAsia="ar-SA"/>
        </w:rPr>
      </w:pPr>
    </w:p>
    <w:p w14:paraId="3C6856F4" w14:textId="1DD05865"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09DCA689"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70ED8BB7"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6415E34A"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по специальности 09.02.07 Информационные системы и программирование</w:t>
      </w:r>
    </w:p>
    <w:p w14:paraId="69EDA087" w14:textId="36BD78CE" w:rsidR="004A3557" w:rsidRPr="007E76DB" w:rsidRDefault="00835667" w:rsidP="00835667">
      <w:pPr>
        <w:tabs>
          <w:tab w:val="left" w:pos="284"/>
        </w:tabs>
        <w:spacing w:line="240" w:lineRule="auto"/>
        <w:ind w:right="-285"/>
        <w:jc w:val="center"/>
        <w:rPr>
          <w:rFonts w:ascii="Times New Roman" w:hAnsi="Times New Roman" w:cs="Times New Roman"/>
          <w:b/>
          <w:sz w:val="28"/>
          <w:szCs w:val="28"/>
        </w:rPr>
      </w:pPr>
      <w:r w:rsidRPr="00835667">
        <w:rPr>
          <w:rFonts w:ascii="Times New Roman" w:hAnsi="Times New Roman" w:cs="Times New Roman"/>
          <w:b/>
          <w:i/>
          <w:sz w:val="28"/>
          <w:szCs w:val="28"/>
        </w:rPr>
        <w:t>профиль получаемого профессионального образования – технологический</w:t>
      </w:r>
    </w:p>
    <w:p w14:paraId="75D4B9CF" w14:textId="77777777" w:rsidR="002C73AF" w:rsidRPr="007E76DB" w:rsidRDefault="002C73AF" w:rsidP="007E76DB">
      <w:pPr>
        <w:tabs>
          <w:tab w:val="left" w:pos="284"/>
        </w:tabs>
        <w:spacing w:line="240" w:lineRule="auto"/>
        <w:jc w:val="center"/>
        <w:rPr>
          <w:rFonts w:ascii="Times New Roman" w:hAnsi="Times New Roman" w:cs="Times New Roman"/>
          <w:b/>
          <w:i/>
          <w:sz w:val="28"/>
          <w:szCs w:val="28"/>
        </w:rPr>
      </w:pPr>
    </w:p>
    <w:p w14:paraId="7CE943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40428" w14:textId="77777777" w:rsidR="00CF037C" w:rsidRDefault="00CF037C" w:rsidP="00DC6047">
      <w:pPr>
        <w:spacing w:after="0" w:line="240" w:lineRule="auto"/>
      </w:pPr>
      <w:r>
        <w:separator/>
      </w:r>
    </w:p>
  </w:endnote>
  <w:endnote w:type="continuationSeparator" w:id="0">
    <w:p w14:paraId="5E5616DF" w14:textId="77777777" w:rsidR="00CF037C" w:rsidRDefault="00CF037C"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152751"/>
      <w:docPartObj>
        <w:docPartGallery w:val="Page Numbers (Bottom of Page)"/>
        <w:docPartUnique/>
      </w:docPartObj>
    </w:sdtPr>
    <w:sdtEndPr/>
    <w:sdtContent>
      <w:p w14:paraId="1BD9A2ED" w14:textId="77777777" w:rsidR="000C6829" w:rsidRDefault="000C6829">
        <w:pPr>
          <w:pStyle w:val="aa"/>
          <w:jc w:val="center"/>
        </w:pPr>
        <w:r>
          <w:fldChar w:fldCharType="begin"/>
        </w:r>
        <w:r>
          <w:instrText>PAGE   \* MERGEFORMAT</w:instrText>
        </w:r>
        <w:r>
          <w:fldChar w:fldCharType="separate"/>
        </w:r>
        <w:r w:rsidR="00BE456D">
          <w:rPr>
            <w:noProof/>
          </w:rPr>
          <w:t>23</w:t>
        </w:r>
        <w:r>
          <w:rPr>
            <w:noProof/>
          </w:rPr>
          <w:fldChar w:fldCharType="end"/>
        </w:r>
      </w:p>
    </w:sdtContent>
  </w:sdt>
  <w:p w14:paraId="074C2728" w14:textId="77777777" w:rsidR="000C6829" w:rsidRDefault="000C682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22AC2" w14:textId="77777777" w:rsidR="00CF037C" w:rsidRDefault="00CF037C" w:rsidP="00DC6047">
      <w:pPr>
        <w:spacing w:after="0" w:line="240" w:lineRule="auto"/>
      </w:pPr>
      <w:r>
        <w:separator/>
      </w:r>
    </w:p>
  </w:footnote>
  <w:footnote w:type="continuationSeparator" w:id="0">
    <w:p w14:paraId="7941B8BB" w14:textId="77777777" w:rsidR="00CF037C" w:rsidRDefault="00CF037C" w:rsidP="00DC6047">
      <w:pPr>
        <w:spacing w:after="0" w:line="240" w:lineRule="auto"/>
      </w:pPr>
      <w:r>
        <w:continuationSeparator/>
      </w:r>
    </w:p>
  </w:footnote>
  <w:footnote w:id="1">
    <w:p w14:paraId="52D99351" w14:textId="009ED422" w:rsidR="000C6829" w:rsidRPr="00DB1213" w:rsidRDefault="000C6829"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48FA"/>
    <w:rsid w:val="000B505C"/>
    <w:rsid w:val="000B628A"/>
    <w:rsid w:val="000C45F7"/>
    <w:rsid w:val="000C5CB0"/>
    <w:rsid w:val="000C6829"/>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43BD"/>
    <w:rsid w:val="00130BD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456D"/>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561"/>
    <w:rsid w:val="00C35D84"/>
    <w:rsid w:val="00C4077F"/>
    <w:rsid w:val="00C45E70"/>
    <w:rsid w:val="00C51998"/>
    <w:rsid w:val="00C51E4A"/>
    <w:rsid w:val="00C52CF1"/>
    <w:rsid w:val="00C53692"/>
    <w:rsid w:val="00C57C79"/>
    <w:rsid w:val="00C626B4"/>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037C"/>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77C0"/>
    <w:rsid w:val="00F70E71"/>
    <w:rsid w:val="00F74FF5"/>
    <w:rsid w:val="00F82B3C"/>
    <w:rsid w:val="00F84B79"/>
    <w:rsid w:val="00F87FB4"/>
    <w:rsid w:val="00F91D98"/>
    <w:rsid w:val="00F97F62"/>
    <w:rsid w:val="00FA4810"/>
    <w:rsid w:val="00FA582A"/>
    <w:rsid w:val="00FA6FC2"/>
    <w:rsid w:val="00FB3655"/>
    <w:rsid w:val="00FB4560"/>
    <w:rsid w:val="00FB5D0C"/>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2AD682-1240-48D9-A533-BCC5387F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2">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3"/>
    <w:rsid w:val="000F098C"/>
    <w:rPr>
      <w:rFonts w:ascii="Arial" w:eastAsia="Arial" w:hAnsi="Arial" w:cs="Arial"/>
      <w:sz w:val="28"/>
      <w:szCs w:val="28"/>
      <w:shd w:val="clear" w:color="auto" w:fill="FFFFFF"/>
    </w:rPr>
  </w:style>
  <w:style w:type="paragraph" w:customStyle="1" w:styleId="13">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4">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6">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chebnik.com/vcd-6215-1-6223/goodsinfo.html" TargetMode="External"/><Relationship Id="rId18" Type="http://schemas.openxmlformats.org/officeDocument/2006/relationships/hyperlink" Target="http://fcior.edu.ru/catalog/meta/4/mc/discipline%20OO/mi/8/p/page.html" TargetMode="External"/><Relationship Id="rId3" Type="http://schemas.openxmlformats.org/officeDocument/2006/relationships/styles" Target="styles.xml"/><Relationship Id="rId21" Type="http://schemas.openxmlformats.org/officeDocument/2006/relationships/hyperlink" Target="http://www.socprob.ru/index.php%3Foption%3Dcom_content%26view%3Darticle%26id%3D260:-2-21-%26catid%3D51:2012-02-22-10-27-30"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obhis.ru/index.html" TargetMode="External"/><Relationship Id="rId2" Type="http://schemas.openxmlformats.org/officeDocument/2006/relationships/numbering" Target="numbering.xml"/><Relationship Id="rId16" Type="http://schemas.openxmlformats.org/officeDocument/2006/relationships/hyperlink" Target="http://lesson-history.narod.ru/ob1011.htm" TargetMode="External"/><Relationship Id="rId20" Type="http://schemas.openxmlformats.org/officeDocument/2006/relationships/hyperlink" Target="http://socnauk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5" Type="http://schemas.openxmlformats.org/officeDocument/2006/relationships/webSettings" Target="webSettings.xml"/><Relationship Id="rId15" Type="http://schemas.openxmlformats.org/officeDocument/2006/relationships/hyperlink" Target="http://www.alleng.ru/edu/social2.htm" TargetMode="External"/><Relationship Id="rId23" Type="http://schemas.openxmlformats.org/officeDocument/2006/relationships/theme" Target="theme/theme1.xml"/><Relationship Id="rId10" Type="http://schemas.openxmlformats.org/officeDocument/2006/relationships/hyperlink" Target="http://www.uchebnik.com/vcd-6215-1-43830/goodsinfo.html" TargetMode="External"/><Relationship Id="rId19" Type="http://schemas.openxmlformats.org/officeDocument/2006/relationships/hyperlink" Target="http://political-science.ru/"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danur-w.naro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96393-CC82-45DD-ADE0-705C04869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5968</Words>
  <Characters>34024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Пользователь Windows</cp:lastModifiedBy>
  <cp:revision>2</cp:revision>
  <cp:lastPrinted>2013-12-13T13:48:00Z</cp:lastPrinted>
  <dcterms:created xsi:type="dcterms:W3CDTF">2023-10-25T11:50:00Z</dcterms:created>
  <dcterms:modified xsi:type="dcterms:W3CDTF">2023-10-25T11:50:00Z</dcterms:modified>
</cp:coreProperties>
</file>